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AEC" w:rsidRPr="00BF032B" w:rsidRDefault="00383AEC" w:rsidP="00BF032B">
      <w:pPr>
        <w:jc w:val="center"/>
        <w:rPr>
          <w:b/>
          <w:sz w:val="48"/>
          <w:szCs w:val="48"/>
        </w:rPr>
      </w:pPr>
      <w:r w:rsidRPr="00BF032B">
        <w:rPr>
          <w:b/>
          <w:noProof/>
          <w:sz w:val="48"/>
          <w:szCs w:val="48"/>
        </w:rPr>
        <w:drawing>
          <wp:anchor distT="0" distB="0" distL="114300" distR="114300" simplePos="0" relativeHeight="251658240" behindDoc="1" locked="0" layoutInCell="1" allowOverlap="1" wp14:anchorId="331A6CF2" wp14:editId="17D24394">
            <wp:simplePos x="0" y="0"/>
            <wp:positionH relativeFrom="page">
              <wp:posOffset>457200</wp:posOffset>
            </wp:positionH>
            <wp:positionV relativeFrom="page">
              <wp:posOffset>466725</wp:posOffset>
            </wp:positionV>
            <wp:extent cx="2981325" cy="314419"/>
            <wp:effectExtent l="0" t="0" r="0" b="9525"/>
            <wp:wrapTight wrapText="bothSides">
              <wp:wrapPolygon edited="0">
                <wp:start x="0" y="0"/>
                <wp:lineTo x="0" y="20945"/>
                <wp:lineTo x="21393" y="20945"/>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mvalenciacampuslibrary11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6337" cy="353969"/>
                    </a:xfrm>
                    <a:prstGeom prst="rect">
                      <a:avLst/>
                    </a:prstGeom>
                  </pic:spPr>
                </pic:pic>
              </a:graphicData>
            </a:graphic>
            <wp14:sizeRelH relativeFrom="margin">
              <wp14:pctWidth>0</wp14:pctWidth>
            </wp14:sizeRelH>
            <wp14:sizeRelV relativeFrom="margin">
              <wp14:pctHeight>0</wp14:pctHeight>
            </wp14:sizeRelV>
          </wp:anchor>
        </w:drawing>
      </w:r>
      <w:r w:rsidR="00770C4C">
        <w:rPr>
          <w:b/>
          <w:sz w:val="48"/>
          <w:szCs w:val="48"/>
        </w:rPr>
        <w:t>Library</w:t>
      </w:r>
      <w:r w:rsidR="00BF032B" w:rsidRPr="00BF032B">
        <w:rPr>
          <w:b/>
          <w:sz w:val="48"/>
          <w:szCs w:val="48"/>
        </w:rPr>
        <w:t xml:space="preserve"> Exercise Sheet</w:t>
      </w:r>
    </w:p>
    <w:tbl>
      <w:tblPr>
        <w:tblStyle w:val="TableGrid"/>
        <w:tblW w:w="0" w:type="auto"/>
        <w:tblLayout w:type="fixed"/>
        <w:tblLook w:val="04A0" w:firstRow="1" w:lastRow="0" w:firstColumn="1" w:lastColumn="0" w:noHBand="0" w:noVBand="1"/>
      </w:tblPr>
      <w:tblGrid>
        <w:gridCol w:w="625"/>
        <w:gridCol w:w="2250"/>
        <w:gridCol w:w="270"/>
        <w:gridCol w:w="270"/>
        <w:gridCol w:w="1170"/>
        <w:gridCol w:w="1260"/>
        <w:gridCol w:w="180"/>
        <w:gridCol w:w="1980"/>
        <w:gridCol w:w="2785"/>
      </w:tblGrid>
      <w:tr w:rsidR="00770C4C" w:rsidRPr="00383AEC" w:rsidTr="00E8767E">
        <w:tc>
          <w:tcPr>
            <w:tcW w:w="2875" w:type="dxa"/>
            <w:gridSpan w:val="2"/>
          </w:tcPr>
          <w:p w:rsidR="00770C4C" w:rsidRPr="00383AEC" w:rsidRDefault="00770C4C" w:rsidP="00770C4C">
            <w:pPr>
              <w:rPr>
                <w:b/>
                <w:sz w:val="40"/>
                <w:szCs w:val="40"/>
              </w:rPr>
            </w:pPr>
            <w:r>
              <w:rPr>
                <w:b/>
                <w:sz w:val="40"/>
                <w:szCs w:val="40"/>
              </w:rPr>
              <w:t>Your Name</w:t>
            </w:r>
          </w:p>
        </w:tc>
        <w:tc>
          <w:tcPr>
            <w:tcW w:w="7915" w:type="dxa"/>
            <w:gridSpan w:val="7"/>
          </w:tcPr>
          <w:p w:rsidR="00770C4C" w:rsidRPr="00383AEC" w:rsidRDefault="00770C4C" w:rsidP="001523A8">
            <w:pPr>
              <w:rPr>
                <w:b/>
                <w:sz w:val="40"/>
                <w:szCs w:val="40"/>
              </w:rPr>
            </w:pPr>
          </w:p>
        </w:tc>
      </w:tr>
      <w:tr w:rsidR="00383AEC" w:rsidRPr="00383AEC" w:rsidTr="000136C6">
        <w:tc>
          <w:tcPr>
            <w:tcW w:w="625" w:type="dxa"/>
          </w:tcPr>
          <w:p w:rsidR="00383AEC" w:rsidRPr="00383AEC" w:rsidRDefault="00383AEC">
            <w:pPr>
              <w:rPr>
                <w:b/>
                <w:sz w:val="40"/>
                <w:szCs w:val="40"/>
              </w:rPr>
            </w:pPr>
            <w:r w:rsidRPr="00383AEC">
              <w:rPr>
                <w:b/>
                <w:sz w:val="40"/>
                <w:szCs w:val="40"/>
              </w:rPr>
              <w:t>1</w:t>
            </w:r>
          </w:p>
        </w:tc>
        <w:tc>
          <w:tcPr>
            <w:tcW w:w="10165" w:type="dxa"/>
            <w:gridSpan w:val="8"/>
          </w:tcPr>
          <w:p w:rsidR="001523A8" w:rsidRDefault="001523A8" w:rsidP="001523A8">
            <w:pPr>
              <w:rPr>
                <w:b/>
                <w:bCs/>
                <w:sz w:val="32"/>
                <w:szCs w:val="32"/>
              </w:rPr>
            </w:pPr>
            <w:r w:rsidRPr="001523A8">
              <w:rPr>
                <w:b/>
                <w:bCs/>
                <w:sz w:val="32"/>
                <w:szCs w:val="32"/>
              </w:rPr>
              <w:t>Define your question using PICOT</w:t>
            </w:r>
            <w:r>
              <w:rPr>
                <w:b/>
                <w:bCs/>
                <w:sz w:val="32"/>
                <w:szCs w:val="32"/>
              </w:rPr>
              <w:t xml:space="preserve"> </w:t>
            </w:r>
          </w:p>
          <w:p w:rsidR="00383AEC" w:rsidRPr="001523A8" w:rsidRDefault="001523A8" w:rsidP="001523A8">
            <w:pPr>
              <w:rPr>
                <w:b/>
              </w:rPr>
            </w:pPr>
            <w:r w:rsidRPr="001523A8">
              <w:rPr>
                <w:bCs/>
                <w:sz w:val="24"/>
                <w:szCs w:val="24"/>
              </w:rPr>
              <w:t>(I</w:t>
            </w:r>
            <w:r w:rsidRPr="001523A8">
              <w:rPr>
                <w:sz w:val="24"/>
                <w:szCs w:val="24"/>
              </w:rPr>
              <w:t>dentifying: Problem, Intervention, Comparison Group, Outcomes, and Timeframe or Type of Study.</w:t>
            </w:r>
            <w:r>
              <w:rPr>
                <w:sz w:val="24"/>
                <w:szCs w:val="24"/>
              </w:rPr>
              <w:t>)</w:t>
            </w:r>
          </w:p>
        </w:tc>
      </w:tr>
      <w:tr w:rsidR="001523A8" w:rsidTr="00E8767E">
        <w:trPr>
          <w:trHeight w:val="672"/>
        </w:trPr>
        <w:tc>
          <w:tcPr>
            <w:tcW w:w="3415" w:type="dxa"/>
            <w:gridSpan w:val="4"/>
          </w:tcPr>
          <w:p w:rsidR="001523A8" w:rsidRPr="001523A8" w:rsidRDefault="001523A8" w:rsidP="001523A8">
            <w:pPr>
              <w:spacing w:before="100" w:beforeAutospacing="1" w:after="100" w:afterAutospacing="1"/>
              <w:rPr>
                <w:rFonts w:eastAsia="Times New Roman" w:cs="Times New Roman"/>
                <w:b/>
              </w:rPr>
            </w:pPr>
            <w:r w:rsidRPr="001523A8">
              <w:rPr>
                <w:rFonts w:eastAsia="Times New Roman" w:cs="Times New Roman"/>
                <w:b/>
              </w:rPr>
              <w:t>P--(Patient/Population/Problem)</w:t>
            </w:r>
          </w:p>
          <w:p w:rsidR="001523A8" w:rsidRPr="001523A8" w:rsidRDefault="001523A8" w:rsidP="001523A8">
            <w:pPr>
              <w:rPr>
                <w:b/>
              </w:rPr>
            </w:pPr>
          </w:p>
        </w:tc>
        <w:tc>
          <w:tcPr>
            <w:tcW w:w="7375" w:type="dxa"/>
            <w:gridSpan w:val="5"/>
          </w:tcPr>
          <w:p w:rsidR="001523A8" w:rsidRDefault="001523A8" w:rsidP="001523A8"/>
          <w:p w:rsidR="001523A8" w:rsidRDefault="001523A8" w:rsidP="001523A8"/>
        </w:tc>
      </w:tr>
      <w:tr w:rsidR="001523A8" w:rsidTr="00E8767E">
        <w:trPr>
          <w:trHeight w:val="672"/>
        </w:trPr>
        <w:tc>
          <w:tcPr>
            <w:tcW w:w="3415" w:type="dxa"/>
            <w:gridSpan w:val="4"/>
          </w:tcPr>
          <w:p w:rsidR="001523A8" w:rsidRPr="001523A8" w:rsidRDefault="001523A8" w:rsidP="001523A8">
            <w:pPr>
              <w:spacing w:before="100" w:beforeAutospacing="1" w:after="100" w:afterAutospacing="1"/>
              <w:rPr>
                <w:rFonts w:eastAsia="Times New Roman" w:cs="Times New Roman"/>
                <w:b/>
              </w:rPr>
            </w:pPr>
            <w:r w:rsidRPr="001523A8">
              <w:rPr>
                <w:rFonts w:eastAsia="Times New Roman" w:cs="Times New Roman"/>
                <w:b/>
              </w:rPr>
              <w:t>I--(Intervention/Indicator)</w:t>
            </w:r>
          </w:p>
          <w:p w:rsidR="001523A8" w:rsidRPr="001523A8" w:rsidRDefault="001523A8">
            <w:pPr>
              <w:rPr>
                <w:b/>
              </w:rPr>
            </w:pPr>
          </w:p>
        </w:tc>
        <w:tc>
          <w:tcPr>
            <w:tcW w:w="7375" w:type="dxa"/>
            <w:gridSpan w:val="5"/>
          </w:tcPr>
          <w:p w:rsidR="001523A8" w:rsidRDefault="001523A8"/>
        </w:tc>
      </w:tr>
      <w:tr w:rsidR="001523A8" w:rsidTr="00E8767E">
        <w:trPr>
          <w:trHeight w:val="672"/>
        </w:trPr>
        <w:tc>
          <w:tcPr>
            <w:tcW w:w="3415" w:type="dxa"/>
            <w:gridSpan w:val="4"/>
          </w:tcPr>
          <w:p w:rsidR="001523A8" w:rsidRPr="001523A8" w:rsidRDefault="001523A8" w:rsidP="001523A8">
            <w:pPr>
              <w:spacing w:before="100" w:beforeAutospacing="1" w:after="100" w:afterAutospacing="1"/>
              <w:rPr>
                <w:rFonts w:eastAsia="Times New Roman" w:cs="Times New Roman"/>
                <w:b/>
              </w:rPr>
            </w:pPr>
            <w:r w:rsidRPr="001523A8">
              <w:rPr>
                <w:rFonts w:eastAsia="Times New Roman" w:cs="Times New Roman"/>
                <w:b/>
              </w:rPr>
              <w:t>C--(Comparison)</w:t>
            </w:r>
          </w:p>
          <w:p w:rsidR="001523A8" w:rsidRPr="001523A8" w:rsidRDefault="001523A8">
            <w:pPr>
              <w:rPr>
                <w:b/>
              </w:rPr>
            </w:pPr>
          </w:p>
        </w:tc>
        <w:tc>
          <w:tcPr>
            <w:tcW w:w="7375" w:type="dxa"/>
            <w:gridSpan w:val="5"/>
          </w:tcPr>
          <w:p w:rsidR="001523A8" w:rsidRDefault="001523A8"/>
        </w:tc>
      </w:tr>
      <w:tr w:rsidR="001523A8" w:rsidTr="00E8767E">
        <w:trPr>
          <w:trHeight w:val="672"/>
        </w:trPr>
        <w:tc>
          <w:tcPr>
            <w:tcW w:w="3415" w:type="dxa"/>
            <w:gridSpan w:val="4"/>
          </w:tcPr>
          <w:p w:rsidR="001523A8" w:rsidRPr="001523A8" w:rsidRDefault="001523A8" w:rsidP="001523A8">
            <w:pPr>
              <w:spacing w:before="100" w:beforeAutospacing="1" w:after="100" w:afterAutospacing="1"/>
              <w:rPr>
                <w:rFonts w:eastAsia="Times New Roman" w:cs="Times New Roman"/>
                <w:b/>
              </w:rPr>
            </w:pPr>
            <w:r w:rsidRPr="001523A8">
              <w:rPr>
                <w:rFonts w:eastAsia="Times New Roman" w:cs="Times New Roman"/>
                <w:b/>
              </w:rPr>
              <w:t>O--(Outcome)</w:t>
            </w:r>
          </w:p>
          <w:p w:rsidR="001523A8" w:rsidRPr="001523A8" w:rsidRDefault="001523A8">
            <w:pPr>
              <w:rPr>
                <w:b/>
              </w:rPr>
            </w:pPr>
          </w:p>
        </w:tc>
        <w:tc>
          <w:tcPr>
            <w:tcW w:w="7375" w:type="dxa"/>
            <w:gridSpan w:val="5"/>
          </w:tcPr>
          <w:p w:rsidR="001523A8" w:rsidRDefault="001523A8"/>
        </w:tc>
      </w:tr>
      <w:tr w:rsidR="001523A8" w:rsidTr="00E8767E">
        <w:trPr>
          <w:trHeight w:val="672"/>
        </w:trPr>
        <w:tc>
          <w:tcPr>
            <w:tcW w:w="3415" w:type="dxa"/>
            <w:gridSpan w:val="4"/>
          </w:tcPr>
          <w:p w:rsidR="001523A8" w:rsidRPr="001523A8" w:rsidRDefault="001523A8" w:rsidP="001523A8">
            <w:pPr>
              <w:spacing w:before="100" w:beforeAutospacing="1" w:after="100" w:afterAutospacing="1"/>
              <w:rPr>
                <w:rFonts w:eastAsia="Times New Roman" w:cs="Times New Roman"/>
                <w:b/>
              </w:rPr>
            </w:pPr>
            <w:r w:rsidRPr="001523A8">
              <w:rPr>
                <w:b/>
              </w:rPr>
              <w:t>T--(Timeframe/Type of Study)</w:t>
            </w:r>
          </w:p>
        </w:tc>
        <w:tc>
          <w:tcPr>
            <w:tcW w:w="7375" w:type="dxa"/>
            <w:gridSpan w:val="5"/>
          </w:tcPr>
          <w:p w:rsidR="001523A8" w:rsidRDefault="001523A8"/>
        </w:tc>
      </w:tr>
      <w:tr w:rsidR="00383AEC" w:rsidRPr="00383AEC" w:rsidTr="000136C6">
        <w:tc>
          <w:tcPr>
            <w:tcW w:w="625" w:type="dxa"/>
          </w:tcPr>
          <w:p w:rsidR="00383AEC" w:rsidRPr="00383AEC" w:rsidRDefault="00383AEC">
            <w:pPr>
              <w:rPr>
                <w:b/>
                <w:sz w:val="40"/>
                <w:szCs w:val="40"/>
              </w:rPr>
            </w:pPr>
            <w:r w:rsidRPr="00383AEC">
              <w:rPr>
                <w:b/>
                <w:sz w:val="40"/>
                <w:szCs w:val="40"/>
              </w:rPr>
              <w:t>2</w:t>
            </w:r>
          </w:p>
        </w:tc>
        <w:tc>
          <w:tcPr>
            <w:tcW w:w="10165" w:type="dxa"/>
            <w:gridSpan w:val="8"/>
          </w:tcPr>
          <w:p w:rsidR="008C1C75" w:rsidRPr="00383AEC" w:rsidRDefault="001523A8" w:rsidP="008C1C75">
            <w:pPr>
              <w:rPr>
                <w:b/>
                <w:sz w:val="40"/>
                <w:szCs w:val="40"/>
              </w:rPr>
            </w:pPr>
            <w:r>
              <w:rPr>
                <w:b/>
                <w:sz w:val="40"/>
                <w:szCs w:val="40"/>
              </w:rPr>
              <w:t>Write your question</w:t>
            </w:r>
            <w:r w:rsidR="004B40EB">
              <w:rPr>
                <w:b/>
                <w:sz w:val="40"/>
                <w:szCs w:val="40"/>
              </w:rPr>
              <w:t xml:space="preserve"> (choose 1)</w:t>
            </w:r>
          </w:p>
        </w:tc>
      </w:tr>
      <w:tr w:rsidR="004B40EB" w:rsidRPr="004B40EB" w:rsidTr="00C541E0">
        <w:trPr>
          <w:trHeight w:val="458"/>
        </w:trPr>
        <w:tc>
          <w:tcPr>
            <w:tcW w:w="2875" w:type="dxa"/>
            <w:gridSpan w:val="2"/>
          </w:tcPr>
          <w:p w:rsidR="004B40EB" w:rsidRDefault="004B40EB" w:rsidP="004B40EB">
            <w:pPr>
              <w:autoSpaceDE w:val="0"/>
              <w:autoSpaceDN w:val="0"/>
              <w:adjustRightInd w:val="0"/>
              <w:rPr>
                <w:rFonts w:cs="Calibri-Bold"/>
                <w:b/>
                <w:bCs/>
                <w:sz w:val="32"/>
                <w:szCs w:val="32"/>
              </w:rPr>
            </w:pPr>
            <w:r w:rsidRPr="004B40EB">
              <w:rPr>
                <w:rFonts w:cs="Calibri-Bold"/>
                <w:b/>
                <w:bCs/>
                <w:sz w:val="32"/>
                <w:szCs w:val="32"/>
              </w:rPr>
              <w:t>Type of Question</w:t>
            </w:r>
          </w:p>
          <w:p w:rsidR="000136C6" w:rsidRPr="004B40EB" w:rsidRDefault="000136C6" w:rsidP="004B40EB">
            <w:pPr>
              <w:autoSpaceDE w:val="0"/>
              <w:autoSpaceDN w:val="0"/>
              <w:adjustRightInd w:val="0"/>
              <w:rPr>
                <w:rFonts w:cs="Calibri-Bold"/>
                <w:b/>
                <w:bCs/>
                <w:sz w:val="32"/>
                <w:szCs w:val="32"/>
              </w:rPr>
            </w:pPr>
            <w:r>
              <w:rPr>
                <w:rFonts w:cs="Calibri-Bold"/>
                <w:b/>
                <w:bCs/>
                <w:sz w:val="32"/>
                <w:szCs w:val="32"/>
              </w:rPr>
              <w:t>(circle your choice)</w:t>
            </w:r>
          </w:p>
        </w:tc>
        <w:tc>
          <w:tcPr>
            <w:tcW w:w="2970" w:type="dxa"/>
            <w:gridSpan w:val="4"/>
          </w:tcPr>
          <w:p w:rsidR="004B40EB" w:rsidRPr="004B40EB" w:rsidRDefault="004B40EB" w:rsidP="00C541E0">
            <w:pPr>
              <w:rPr>
                <w:b/>
                <w:sz w:val="32"/>
                <w:szCs w:val="32"/>
              </w:rPr>
            </w:pPr>
            <w:r w:rsidRPr="004B40EB">
              <w:rPr>
                <w:b/>
                <w:sz w:val="32"/>
                <w:szCs w:val="32"/>
              </w:rPr>
              <w:t>Question Model</w:t>
            </w:r>
          </w:p>
        </w:tc>
        <w:tc>
          <w:tcPr>
            <w:tcW w:w="4945" w:type="dxa"/>
            <w:gridSpan w:val="3"/>
          </w:tcPr>
          <w:p w:rsidR="004B40EB" w:rsidRPr="004B40EB" w:rsidRDefault="004B40EB" w:rsidP="00214F2A">
            <w:pPr>
              <w:rPr>
                <w:b/>
                <w:sz w:val="32"/>
                <w:szCs w:val="32"/>
              </w:rPr>
            </w:pPr>
            <w:r w:rsidRPr="004B40EB">
              <w:rPr>
                <w:b/>
                <w:sz w:val="32"/>
                <w:szCs w:val="32"/>
              </w:rPr>
              <w:t>Question</w:t>
            </w:r>
            <w:r w:rsidR="00C541E0">
              <w:rPr>
                <w:b/>
                <w:sz w:val="32"/>
                <w:szCs w:val="32"/>
              </w:rPr>
              <w:t xml:space="preserve"> Example</w:t>
            </w:r>
          </w:p>
        </w:tc>
      </w:tr>
      <w:tr w:rsidR="004B40EB" w:rsidTr="00C541E0">
        <w:trPr>
          <w:trHeight w:val="1812"/>
        </w:trPr>
        <w:tc>
          <w:tcPr>
            <w:tcW w:w="2875" w:type="dxa"/>
            <w:gridSpan w:val="2"/>
          </w:tcPr>
          <w:p w:rsidR="004B40EB" w:rsidRDefault="004B40EB" w:rsidP="004B40EB">
            <w:pPr>
              <w:autoSpaceDE w:val="0"/>
              <w:autoSpaceDN w:val="0"/>
              <w:adjustRightInd w:val="0"/>
              <w:rPr>
                <w:rFonts w:ascii="Calibri" w:hAnsi="Calibri" w:cs="Calibri"/>
                <w:sz w:val="24"/>
                <w:szCs w:val="24"/>
              </w:rPr>
            </w:pPr>
            <w:r>
              <w:rPr>
                <w:rFonts w:ascii="Calibri-Bold" w:hAnsi="Calibri-Bold" w:cs="Calibri-Bold"/>
                <w:b/>
                <w:bCs/>
                <w:sz w:val="24"/>
                <w:szCs w:val="24"/>
              </w:rPr>
              <w:t>Intervention/Therapy</w:t>
            </w:r>
            <w:r>
              <w:rPr>
                <w:rFonts w:ascii="Calibri" w:hAnsi="Calibri" w:cs="Calibri"/>
                <w:sz w:val="24"/>
                <w:szCs w:val="24"/>
              </w:rPr>
              <w:t>:</w:t>
            </w:r>
          </w:p>
          <w:p w:rsidR="004B40EB" w:rsidRDefault="004B40EB" w:rsidP="004B40EB">
            <w:pPr>
              <w:autoSpaceDE w:val="0"/>
              <w:autoSpaceDN w:val="0"/>
              <w:adjustRightInd w:val="0"/>
            </w:pPr>
            <w:r>
              <w:rPr>
                <w:rFonts w:ascii="Calibri" w:hAnsi="Calibri" w:cs="Calibri"/>
                <w:sz w:val="24"/>
                <w:szCs w:val="24"/>
              </w:rPr>
              <w:t>Questions addressing the treatment of an illness or disability.</w:t>
            </w:r>
          </w:p>
        </w:tc>
        <w:tc>
          <w:tcPr>
            <w:tcW w:w="2970" w:type="dxa"/>
            <w:gridSpan w:val="4"/>
          </w:tcPr>
          <w:p w:rsidR="00C541E0" w:rsidRPr="00C541E0" w:rsidRDefault="00C541E0" w:rsidP="00B51C05">
            <w:pPr>
              <w:autoSpaceDE w:val="0"/>
              <w:autoSpaceDN w:val="0"/>
              <w:adjustRightInd w:val="0"/>
              <w:rPr>
                <w:rFonts w:ascii="Calibri" w:hAnsi="Calibri" w:cs="Calibri"/>
                <w:b/>
                <w:sz w:val="24"/>
                <w:szCs w:val="24"/>
              </w:rPr>
            </w:pPr>
            <w:r w:rsidRPr="00C541E0">
              <w:rPr>
                <w:rFonts w:ascii="Calibri" w:hAnsi="Calibri" w:cs="Calibri"/>
                <w:b/>
                <w:sz w:val="24"/>
                <w:szCs w:val="24"/>
              </w:rPr>
              <w:t>Intervention Model</w:t>
            </w:r>
          </w:p>
          <w:p w:rsidR="00E8767E" w:rsidRDefault="00D061A5" w:rsidP="00C541E0">
            <w:pPr>
              <w:autoSpaceDE w:val="0"/>
              <w:autoSpaceDN w:val="0"/>
              <w:adjustRightInd w:val="0"/>
              <w:rPr>
                <w:rFonts w:ascii="Calibri" w:hAnsi="Calibri" w:cs="Calibri"/>
              </w:rPr>
            </w:pPr>
            <w:r>
              <w:rPr>
                <w:rFonts w:ascii="Calibri" w:hAnsi="Calibri" w:cs="Calibri"/>
              </w:rPr>
              <w:t>P:</w:t>
            </w:r>
          </w:p>
          <w:p w:rsidR="00D061A5" w:rsidRDefault="00D061A5" w:rsidP="00C541E0">
            <w:pPr>
              <w:autoSpaceDE w:val="0"/>
              <w:autoSpaceDN w:val="0"/>
              <w:adjustRightInd w:val="0"/>
              <w:rPr>
                <w:rFonts w:ascii="Calibri" w:hAnsi="Calibri" w:cs="Calibri"/>
              </w:rPr>
            </w:pPr>
            <w:r>
              <w:rPr>
                <w:rFonts w:ascii="Calibri" w:hAnsi="Calibri" w:cs="Calibri"/>
              </w:rPr>
              <w:t>I:</w:t>
            </w:r>
          </w:p>
          <w:p w:rsidR="00D061A5" w:rsidRDefault="00D061A5" w:rsidP="00C541E0">
            <w:pPr>
              <w:autoSpaceDE w:val="0"/>
              <w:autoSpaceDN w:val="0"/>
              <w:adjustRightInd w:val="0"/>
              <w:rPr>
                <w:rFonts w:ascii="Calibri" w:hAnsi="Calibri" w:cs="Calibri"/>
              </w:rPr>
            </w:pPr>
            <w:r>
              <w:rPr>
                <w:rFonts w:ascii="Calibri" w:hAnsi="Calibri" w:cs="Calibri"/>
              </w:rPr>
              <w:t>C:</w:t>
            </w:r>
          </w:p>
          <w:p w:rsidR="00D061A5" w:rsidRDefault="00D061A5" w:rsidP="00C541E0">
            <w:pPr>
              <w:autoSpaceDE w:val="0"/>
              <w:autoSpaceDN w:val="0"/>
              <w:adjustRightInd w:val="0"/>
              <w:rPr>
                <w:rFonts w:ascii="Calibri" w:hAnsi="Calibri" w:cs="Calibri"/>
              </w:rPr>
            </w:pPr>
            <w:r>
              <w:rPr>
                <w:rFonts w:ascii="Calibri" w:hAnsi="Calibri" w:cs="Calibri"/>
              </w:rPr>
              <w:t>O:</w:t>
            </w:r>
          </w:p>
          <w:p w:rsidR="00D061A5" w:rsidRPr="00C541E0" w:rsidRDefault="00D061A5" w:rsidP="00C541E0">
            <w:pPr>
              <w:autoSpaceDE w:val="0"/>
              <w:autoSpaceDN w:val="0"/>
              <w:adjustRightInd w:val="0"/>
              <w:rPr>
                <w:b/>
                <w:sz w:val="24"/>
                <w:szCs w:val="24"/>
              </w:rPr>
            </w:pPr>
            <w:r>
              <w:rPr>
                <w:rFonts w:ascii="Calibri" w:hAnsi="Calibri" w:cs="Calibri"/>
              </w:rPr>
              <w:t>T:</w:t>
            </w:r>
          </w:p>
          <w:p w:rsidR="00C541E0" w:rsidRPr="00C541E0" w:rsidRDefault="00C541E0" w:rsidP="00C541E0">
            <w:pPr>
              <w:autoSpaceDE w:val="0"/>
              <w:autoSpaceDN w:val="0"/>
              <w:adjustRightInd w:val="0"/>
              <w:rPr>
                <w:b/>
                <w:sz w:val="24"/>
                <w:szCs w:val="24"/>
              </w:rPr>
            </w:pPr>
            <w:r w:rsidRPr="00C541E0">
              <w:rPr>
                <w:b/>
                <w:sz w:val="24"/>
                <w:szCs w:val="24"/>
              </w:rPr>
              <w:t xml:space="preserve">Therapy Model </w:t>
            </w:r>
          </w:p>
          <w:p w:rsidR="00D061A5" w:rsidRDefault="00D061A5" w:rsidP="00D061A5">
            <w:pPr>
              <w:autoSpaceDE w:val="0"/>
              <w:autoSpaceDN w:val="0"/>
              <w:adjustRightInd w:val="0"/>
              <w:rPr>
                <w:rFonts w:ascii="Calibri" w:hAnsi="Calibri" w:cs="Calibri"/>
              </w:rPr>
            </w:pPr>
            <w:r>
              <w:rPr>
                <w:rFonts w:ascii="Calibri" w:hAnsi="Calibri" w:cs="Calibri"/>
              </w:rPr>
              <w:t>P:</w:t>
            </w:r>
          </w:p>
          <w:p w:rsidR="00D061A5" w:rsidRDefault="00D061A5" w:rsidP="00D061A5">
            <w:pPr>
              <w:autoSpaceDE w:val="0"/>
              <w:autoSpaceDN w:val="0"/>
              <w:adjustRightInd w:val="0"/>
              <w:rPr>
                <w:rFonts w:ascii="Calibri" w:hAnsi="Calibri" w:cs="Calibri"/>
              </w:rPr>
            </w:pPr>
            <w:r>
              <w:rPr>
                <w:rFonts w:ascii="Calibri" w:hAnsi="Calibri" w:cs="Calibri"/>
              </w:rPr>
              <w:t>I:</w:t>
            </w:r>
          </w:p>
          <w:p w:rsidR="00D061A5" w:rsidRDefault="00D061A5" w:rsidP="00D061A5">
            <w:pPr>
              <w:autoSpaceDE w:val="0"/>
              <w:autoSpaceDN w:val="0"/>
              <w:adjustRightInd w:val="0"/>
              <w:rPr>
                <w:rFonts w:ascii="Calibri" w:hAnsi="Calibri" w:cs="Calibri"/>
              </w:rPr>
            </w:pPr>
            <w:r>
              <w:rPr>
                <w:rFonts w:ascii="Calibri" w:hAnsi="Calibri" w:cs="Calibri"/>
              </w:rPr>
              <w:t>C:</w:t>
            </w:r>
          </w:p>
          <w:p w:rsidR="00D061A5" w:rsidRDefault="00D061A5" w:rsidP="00D061A5">
            <w:pPr>
              <w:autoSpaceDE w:val="0"/>
              <w:autoSpaceDN w:val="0"/>
              <w:adjustRightInd w:val="0"/>
              <w:rPr>
                <w:rFonts w:ascii="Calibri" w:hAnsi="Calibri" w:cs="Calibri"/>
              </w:rPr>
            </w:pPr>
            <w:r>
              <w:rPr>
                <w:rFonts w:ascii="Calibri" w:hAnsi="Calibri" w:cs="Calibri"/>
              </w:rPr>
              <w:t>O:</w:t>
            </w:r>
          </w:p>
          <w:p w:rsidR="00D061A5" w:rsidRPr="00C541E0" w:rsidRDefault="00D061A5" w:rsidP="00D061A5">
            <w:pPr>
              <w:autoSpaceDE w:val="0"/>
              <w:autoSpaceDN w:val="0"/>
              <w:adjustRightInd w:val="0"/>
              <w:rPr>
                <w:b/>
                <w:sz w:val="24"/>
                <w:szCs w:val="24"/>
              </w:rPr>
            </w:pPr>
            <w:r>
              <w:rPr>
                <w:rFonts w:ascii="Calibri" w:hAnsi="Calibri" w:cs="Calibri"/>
              </w:rPr>
              <w:t>T:</w:t>
            </w:r>
          </w:p>
          <w:p w:rsidR="00C541E0" w:rsidRPr="00B51C05" w:rsidRDefault="00C541E0" w:rsidP="00C541E0">
            <w:pPr>
              <w:autoSpaceDE w:val="0"/>
              <w:autoSpaceDN w:val="0"/>
              <w:adjustRightInd w:val="0"/>
              <w:rPr>
                <w:sz w:val="20"/>
                <w:szCs w:val="20"/>
              </w:rPr>
            </w:pPr>
          </w:p>
        </w:tc>
        <w:tc>
          <w:tcPr>
            <w:tcW w:w="4945" w:type="dxa"/>
            <w:gridSpan w:val="3"/>
          </w:tcPr>
          <w:p w:rsidR="00C541E0" w:rsidRPr="00C541E0" w:rsidRDefault="00C541E0" w:rsidP="00C541E0">
            <w:pPr>
              <w:autoSpaceDE w:val="0"/>
              <w:autoSpaceDN w:val="0"/>
              <w:adjustRightInd w:val="0"/>
              <w:rPr>
                <w:rFonts w:ascii="Calibri" w:hAnsi="Calibri" w:cs="Calibri"/>
                <w:b/>
              </w:rPr>
            </w:pPr>
            <w:r w:rsidRPr="00C541E0">
              <w:rPr>
                <w:rFonts w:ascii="Calibri" w:hAnsi="Calibri" w:cs="Calibri"/>
                <w:b/>
              </w:rPr>
              <w:t>Intervention Example</w:t>
            </w:r>
          </w:p>
          <w:p w:rsidR="00C541E0" w:rsidRPr="00C541E0" w:rsidRDefault="00C541E0" w:rsidP="00C541E0">
            <w:pPr>
              <w:autoSpaceDE w:val="0"/>
              <w:autoSpaceDN w:val="0"/>
              <w:adjustRightInd w:val="0"/>
              <w:rPr>
                <w:rFonts w:ascii="Calibri" w:hAnsi="Calibri" w:cs="Calibri"/>
              </w:rPr>
            </w:pPr>
            <w:r w:rsidRPr="00C541E0">
              <w:rPr>
                <w:rFonts w:ascii="Calibri" w:hAnsi="Calibri" w:cs="Calibri"/>
              </w:rPr>
              <w:t>In African-American Female adolescents with hepatitis B (P), how does acetaminophen (I) compared to ibuprofen (C) affect liver function (O)?</w:t>
            </w:r>
          </w:p>
          <w:p w:rsidR="004B40EB" w:rsidRDefault="004B40EB" w:rsidP="00214F2A"/>
          <w:p w:rsidR="00C541E0" w:rsidRPr="00C541E0" w:rsidRDefault="00C541E0" w:rsidP="00214F2A">
            <w:pPr>
              <w:rPr>
                <w:b/>
              </w:rPr>
            </w:pPr>
            <w:r w:rsidRPr="00C541E0">
              <w:rPr>
                <w:b/>
              </w:rPr>
              <w:t>Therapy Example</w:t>
            </w:r>
          </w:p>
          <w:p w:rsidR="00C541E0" w:rsidRPr="00C541E0" w:rsidRDefault="00C541E0" w:rsidP="00C541E0">
            <w:pPr>
              <w:autoSpaceDE w:val="0"/>
              <w:autoSpaceDN w:val="0"/>
              <w:adjustRightInd w:val="0"/>
              <w:rPr>
                <w:rFonts w:ascii="Calibri" w:hAnsi="Calibri" w:cs="Calibri"/>
              </w:rPr>
            </w:pPr>
            <w:r w:rsidRPr="00C541E0">
              <w:rPr>
                <w:rFonts w:ascii="Calibri" w:hAnsi="Calibri" w:cs="Calibri"/>
              </w:rPr>
              <w:t>In children with spastic cerebral palsy (P), what Is the effect of splinting and casting</w:t>
            </w:r>
            <w:r>
              <w:rPr>
                <w:rFonts w:ascii="Calibri" w:hAnsi="Calibri" w:cs="Calibri"/>
              </w:rPr>
              <w:t xml:space="preserve"> </w:t>
            </w:r>
            <w:r w:rsidRPr="00C541E0">
              <w:rPr>
                <w:rFonts w:ascii="Calibri" w:hAnsi="Calibri" w:cs="Calibri"/>
              </w:rPr>
              <w:t>(I) compared to constraint--‐ induced therapy (C) on two--‐handed skill development (O)?</w:t>
            </w:r>
          </w:p>
          <w:p w:rsidR="00C541E0" w:rsidRDefault="00C541E0" w:rsidP="00214F2A"/>
        </w:tc>
      </w:tr>
      <w:tr w:rsidR="004B40EB" w:rsidTr="00C541E0">
        <w:trPr>
          <w:trHeight w:val="1340"/>
        </w:trPr>
        <w:tc>
          <w:tcPr>
            <w:tcW w:w="2875" w:type="dxa"/>
            <w:gridSpan w:val="2"/>
          </w:tcPr>
          <w:p w:rsidR="004B40EB" w:rsidRDefault="004B40EB" w:rsidP="004B40EB">
            <w:pPr>
              <w:rPr>
                <w:rFonts w:ascii="Calibri" w:hAnsi="Calibri" w:cs="Calibri"/>
                <w:sz w:val="24"/>
                <w:szCs w:val="24"/>
              </w:rPr>
            </w:pPr>
            <w:r>
              <w:rPr>
                <w:rFonts w:ascii="Calibri-Bold" w:hAnsi="Calibri-Bold" w:cs="Calibri-Bold"/>
                <w:b/>
                <w:bCs/>
                <w:sz w:val="24"/>
                <w:szCs w:val="24"/>
              </w:rPr>
              <w:t>Etiology</w:t>
            </w:r>
            <w:r>
              <w:rPr>
                <w:rFonts w:ascii="Calibri" w:hAnsi="Calibri" w:cs="Calibri"/>
                <w:sz w:val="24"/>
                <w:szCs w:val="24"/>
              </w:rPr>
              <w:t>:</w:t>
            </w:r>
          </w:p>
          <w:p w:rsidR="004B40EB" w:rsidRDefault="004B40EB" w:rsidP="00B51C05">
            <w:r>
              <w:rPr>
                <w:rFonts w:ascii="Calibri" w:hAnsi="Calibri" w:cs="Calibri"/>
                <w:sz w:val="24"/>
                <w:szCs w:val="24"/>
              </w:rPr>
              <w:t>Questions addressing the causes</w:t>
            </w:r>
            <w:proofErr w:type="gramStart"/>
            <w:r>
              <w:rPr>
                <w:rFonts w:ascii="Calibri" w:hAnsi="Calibri" w:cs="Calibri"/>
                <w:sz w:val="24"/>
                <w:szCs w:val="24"/>
              </w:rPr>
              <w:t> </w:t>
            </w:r>
            <w:r w:rsidR="00B51C05">
              <w:rPr>
                <w:rFonts w:ascii="Calibri" w:hAnsi="Calibri" w:cs="Calibri"/>
                <w:sz w:val="24"/>
                <w:szCs w:val="24"/>
              </w:rPr>
              <w:t xml:space="preserve"> </w:t>
            </w:r>
            <w:r>
              <w:rPr>
                <w:rFonts w:ascii="Calibri" w:hAnsi="Calibri" w:cs="Calibri"/>
                <w:sz w:val="24"/>
                <w:szCs w:val="24"/>
              </w:rPr>
              <w:t>or</w:t>
            </w:r>
            <w:proofErr w:type="gramEnd"/>
            <w:r>
              <w:rPr>
                <w:rFonts w:ascii="Calibri" w:hAnsi="Calibri" w:cs="Calibri"/>
                <w:sz w:val="24"/>
                <w:szCs w:val="24"/>
              </w:rPr>
              <w:t> origins of</w:t>
            </w:r>
            <w:r w:rsidR="00B51C05">
              <w:rPr>
                <w:rFonts w:ascii="Calibri" w:hAnsi="Calibri" w:cs="Calibri"/>
                <w:sz w:val="24"/>
                <w:szCs w:val="24"/>
              </w:rPr>
              <w:t xml:space="preserve"> </w:t>
            </w:r>
            <w:r>
              <w:rPr>
                <w:rFonts w:ascii="Calibri" w:hAnsi="Calibri" w:cs="Calibri"/>
                <w:sz w:val="24"/>
                <w:szCs w:val="24"/>
              </w:rPr>
              <w:t>disease </w:t>
            </w:r>
            <w:r w:rsidR="00B51C05">
              <w:rPr>
                <w:rFonts w:ascii="Calibri" w:hAnsi="Calibri" w:cs="Calibri"/>
                <w:sz w:val="24"/>
                <w:szCs w:val="24"/>
              </w:rPr>
              <w:t xml:space="preserve"> </w:t>
            </w:r>
            <w:r>
              <w:rPr>
                <w:rFonts w:ascii="Calibri" w:hAnsi="Calibri" w:cs="Calibri"/>
                <w:sz w:val="24"/>
                <w:szCs w:val="24"/>
              </w:rPr>
              <w:t>(i.e., factors that </w:t>
            </w:r>
            <w:r w:rsidR="00B51C05">
              <w:rPr>
                <w:rFonts w:ascii="Calibri" w:hAnsi="Calibri" w:cs="Calibri"/>
                <w:sz w:val="24"/>
                <w:szCs w:val="24"/>
              </w:rPr>
              <w:t xml:space="preserve"> </w:t>
            </w:r>
            <w:r>
              <w:rPr>
                <w:rFonts w:ascii="Calibri" w:hAnsi="Calibri" w:cs="Calibri"/>
                <w:sz w:val="24"/>
                <w:szCs w:val="24"/>
              </w:rPr>
              <w:t>produce or predispose</w:t>
            </w:r>
            <w:r w:rsidR="00B51C05">
              <w:rPr>
                <w:rFonts w:ascii="Calibri" w:hAnsi="Calibri" w:cs="Calibri"/>
                <w:sz w:val="24"/>
                <w:szCs w:val="24"/>
              </w:rPr>
              <w:t xml:space="preserve"> </w:t>
            </w:r>
            <w:r>
              <w:rPr>
                <w:rFonts w:ascii="Calibri" w:hAnsi="Calibri" w:cs="Calibri"/>
                <w:sz w:val="24"/>
                <w:szCs w:val="24"/>
              </w:rPr>
              <w:t>toward a certain disease or disorder).</w:t>
            </w:r>
          </w:p>
        </w:tc>
        <w:tc>
          <w:tcPr>
            <w:tcW w:w="2970" w:type="dxa"/>
            <w:gridSpan w:val="4"/>
          </w:tcPr>
          <w:p w:rsidR="004B40EB" w:rsidRDefault="00B51C05" w:rsidP="00214F2A">
            <w:pPr>
              <w:rPr>
                <w:b/>
                <w:sz w:val="24"/>
                <w:szCs w:val="24"/>
              </w:rPr>
            </w:pPr>
            <w:r w:rsidRPr="00E8767E">
              <w:rPr>
                <w:b/>
                <w:sz w:val="24"/>
                <w:szCs w:val="24"/>
              </w:rPr>
              <w:t>Model</w:t>
            </w:r>
          </w:p>
          <w:p w:rsidR="00D061A5" w:rsidRDefault="00D061A5" w:rsidP="00D061A5">
            <w:pPr>
              <w:autoSpaceDE w:val="0"/>
              <w:autoSpaceDN w:val="0"/>
              <w:adjustRightInd w:val="0"/>
              <w:rPr>
                <w:rFonts w:ascii="Calibri" w:hAnsi="Calibri" w:cs="Calibri"/>
              </w:rPr>
            </w:pPr>
            <w:r>
              <w:rPr>
                <w:rFonts w:ascii="Calibri" w:hAnsi="Calibri" w:cs="Calibri"/>
              </w:rPr>
              <w:t>P:</w:t>
            </w:r>
          </w:p>
          <w:p w:rsidR="00D061A5" w:rsidRDefault="00D061A5" w:rsidP="00D061A5">
            <w:pPr>
              <w:autoSpaceDE w:val="0"/>
              <w:autoSpaceDN w:val="0"/>
              <w:adjustRightInd w:val="0"/>
              <w:rPr>
                <w:rFonts w:ascii="Calibri" w:hAnsi="Calibri" w:cs="Calibri"/>
              </w:rPr>
            </w:pPr>
            <w:r>
              <w:rPr>
                <w:rFonts w:ascii="Calibri" w:hAnsi="Calibri" w:cs="Calibri"/>
              </w:rPr>
              <w:t>I:</w:t>
            </w:r>
          </w:p>
          <w:p w:rsidR="00D061A5" w:rsidRDefault="00D061A5" w:rsidP="00D061A5">
            <w:pPr>
              <w:autoSpaceDE w:val="0"/>
              <w:autoSpaceDN w:val="0"/>
              <w:adjustRightInd w:val="0"/>
              <w:rPr>
                <w:rFonts w:ascii="Calibri" w:hAnsi="Calibri" w:cs="Calibri"/>
              </w:rPr>
            </w:pPr>
            <w:r>
              <w:rPr>
                <w:rFonts w:ascii="Calibri" w:hAnsi="Calibri" w:cs="Calibri"/>
              </w:rPr>
              <w:t>C:</w:t>
            </w:r>
          </w:p>
          <w:p w:rsidR="00D061A5" w:rsidRDefault="00D061A5" w:rsidP="00D061A5">
            <w:pPr>
              <w:autoSpaceDE w:val="0"/>
              <w:autoSpaceDN w:val="0"/>
              <w:adjustRightInd w:val="0"/>
              <w:rPr>
                <w:rFonts w:ascii="Calibri" w:hAnsi="Calibri" w:cs="Calibri"/>
              </w:rPr>
            </w:pPr>
            <w:r>
              <w:rPr>
                <w:rFonts w:ascii="Calibri" w:hAnsi="Calibri" w:cs="Calibri"/>
              </w:rPr>
              <w:t>O:</w:t>
            </w:r>
          </w:p>
          <w:p w:rsidR="00D061A5" w:rsidRPr="00C541E0" w:rsidRDefault="00D061A5" w:rsidP="00D061A5">
            <w:pPr>
              <w:autoSpaceDE w:val="0"/>
              <w:autoSpaceDN w:val="0"/>
              <w:adjustRightInd w:val="0"/>
              <w:rPr>
                <w:b/>
                <w:sz w:val="24"/>
                <w:szCs w:val="24"/>
              </w:rPr>
            </w:pPr>
            <w:r>
              <w:rPr>
                <w:rFonts w:ascii="Calibri" w:hAnsi="Calibri" w:cs="Calibri"/>
              </w:rPr>
              <w:t>T:</w:t>
            </w:r>
          </w:p>
          <w:p w:rsidR="000136C6" w:rsidRDefault="000136C6" w:rsidP="00C541E0">
            <w:pPr>
              <w:autoSpaceDE w:val="0"/>
              <w:autoSpaceDN w:val="0"/>
              <w:adjustRightInd w:val="0"/>
            </w:pPr>
          </w:p>
        </w:tc>
        <w:tc>
          <w:tcPr>
            <w:tcW w:w="4945" w:type="dxa"/>
            <w:gridSpan w:val="3"/>
          </w:tcPr>
          <w:p w:rsidR="004B40EB" w:rsidRPr="00A42045" w:rsidRDefault="00C541E0" w:rsidP="00A42045">
            <w:pPr>
              <w:autoSpaceDE w:val="0"/>
              <w:autoSpaceDN w:val="0"/>
              <w:adjustRightInd w:val="0"/>
            </w:pPr>
            <w:r w:rsidRPr="00A42045">
              <w:rPr>
                <w:rFonts w:ascii="Calibri" w:hAnsi="Calibri" w:cs="Calibri"/>
              </w:rPr>
              <w:t>Are 30 to 50</w:t>
            </w:r>
            <w:r w:rsidR="00A42045" w:rsidRPr="00A42045">
              <w:rPr>
                <w:rFonts w:ascii="Calibri" w:hAnsi="Calibri" w:cs="Calibri"/>
              </w:rPr>
              <w:t xml:space="preserve"> </w:t>
            </w:r>
            <w:r w:rsidRPr="00A42045">
              <w:rPr>
                <w:rFonts w:ascii="Calibri" w:hAnsi="Calibri" w:cs="Calibri"/>
              </w:rPr>
              <w:t xml:space="preserve">year‐old women (P) who have </w:t>
            </w:r>
            <w:r w:rsidR="00A42045">
              <w:rPr>
                <w:rFonts w:ascii="Calibri" w:hAnsi="Calibri" w:cs="Calibri"/>
              </w:rPr>
              <w:t>h</w:t>
            </w:r>
            <w:r w:rsidRPr="00A42045">
              <w:rPr>
                <w:rFonts w:ascii="Calibri" w:hAnsi="Calibri" w:cs="Calibri"/>
              </w:rPr>
              <w:t xml:space="preserve">igh blood pressure (I) compared with those without high blood pressure (C) </w:t>
            </w:r>
            <w:r w:rsidR="00A42045">
              <w:rPr>
                <w:rFonts w:ascii="Calibri" w:hAnsi="Calibri" w:cs="Calibri"/>
              </w:rPr>
              <w:t>a</w:t>
            </w:r>
            <w:r w:rsidRPr="00A42045">
              <w:rPr>
                <w:rFonts w:ascii="Calibri" w:hAnsi="Calibri" w:cs="Calibri"/>
              </w:rPr>
              <w:t>t increased risk for an acute myocardial infarction (O) during the first year after hysterectomy (T)?</w:t>
            </w:r>
          </w:p>
        </w:tc>
      </w:tr>
      <w:tr w:rsidR="004B40EB" w:rsidTr="00C541E0">
        <w:trPr>
          <w:trHeight w:val="1812"/>
        </w:trPr>
        <w:tc>
          <w:tcPr>
            <w:tcW w:w="2875" w:type="dxa"/>
            <w:gridSpan w:val="2"/>
          </w:tcPr>
          <w:p w:rsidR="004B40EB" w:rsidRDefault="004B40EB" w:rsidP="004B40EB">
            <w:pPr>
              <w:rPr>
                <w:rFonts w:ascii="Calibri" w:hAnsi="Calibri" w:cs="Calibri"/>
                <w:sz w:val="24"/>
                <w:szCs w:val="24"/>
              </w:rPr>
            </w:pPr>
            <w:r>
              <w:rPr>
                <w:rFonts w:ascii="Calibri-Bold" w:hAnsi="Calibri-Bold" w:cs="Calibri-Bold"/>
                <w:b/>
                <w:bCs/>
                <w:sz w:val="24"/>
                <w:szCs w:val="24"/>
              </w:rPr>
              <w:lastRenderedPageBreak/>
              <w:t>Diagnosis</w:t>
            </w:r>
            <w:r>
              <w:rPr>
                <w:rFonts w:ascii="Calibri" w:hAnsi="Calibri" w:cs="Calibri"/>
                <w:sz w:val="24"/>
                <w:szCs w:val="24"/>
              </w:rPr>
              <w:t>:</w:t>
            </w:r>
          </w:p>
          <w:p w:rsidR="004B40EB" w:rsidRDefault="004B40EB" w:rsidP="00B51C05">
            <w:r>
              <w:rPr>
                <w:rFonts w:ascii="Calibri" w:hAnsi="Calibri" w:cs="Calibri"/>
                <w:sz w:val="24"/>
                <w:szCs w:val="24"/>
              </w:rPr>
              <w:t> Questions addressing the act or process of</w:t>
            </w:r>
            <w:r w:rsidR="00B51C05">
              <w:rPr>
                <w:rFonts w:ascii="Calibri" w:hAnsi="Calibri" w:cs="Calibri"/>
                <w:sz w:val="24"/>
                <w:szCs w:val="24"/>
              </w:rPr>
              <w:t xml:space="preserve"> </w:t>
            </w:r>
            <w:r>
              <w:rPr>
                <w:rFonts w:ascii="Calibri" w:hAnsi="Calibri" w:cs="Calibri"/>
                <w:sz w:val="24"/>
                <w:szCs w:val="24"/>
              </w:rPr>
              <w:t>identifying or determining the nature and cause of a</w:t>
            </w:r>
            <w:r w:rsidR="00B51C05">
              <w:rPr>
                <w:rFonts w:ascii="Calibri" w:hAnsi="Calibri" w:cs="Calibri"/>
                <w:sz w:val="24"/>
                <w:szCs w:val="24"/>
              </w:rPr>
              <w:t xml:space="preserve"> </w:t>
            </w:r>
            <w:r>
              <w:rPr>
                <w:rFonts w:ascii="Calibri" w:hAnsi="Calibri" w:cs="Calibri"/>
                <w:sz w:val="24"/>
                <w:szCs w:val="24"/>
              </w:rPr>
              <w:t>disease</w:t>
            </w:r>
            <w:proofErr w:type="gramStart"/>
            <w:r>
              <w:rPr>
                <w:rFonts w:ascii="Calibri" w:hAnsi="Calibri" w:cs="Calibri"/>
                <w:sz w:val="24"/>
                <w:szCs w:val="24"/>
              </w:rPr>
              <w:t> </w:t>
            </w:r>
            <w:r w:rsidR="00B51C05">
              <w:rPr>
                <w:rFonts w:ascii="Calibri" w:hAnsi="Calibri" w:cs="Calibri"/>
                <w:sz w:val="24"/>
                <w:szCs w:val="24"/>
              </w:rPr>
              <w:t xml:space="preserve"> </w:t>
            </w:r>
            <w:r>
              <w:rPr>
                <w:rFonts w:ascii="Calibri" w:hAnsi="Calibri" w:cs="Calibri"/>
                <w:sz w:val="24"/>
                <w:szCs w:val="24"/>
              </w:rPr>
              <w:t>or</w:t>
            </w:r>
            <w:proofErr w:type="gramEnd"/>
            <w:r>
              <w:rPr>
                <w:rFonts w:ascii="Calibri" w:hAnsi="Calibri" w:cs="Calibri"/>
                <w:sz w:val="24"/>
                <w:szCs w:val="24"/>
              </w:rPr>
              <w:t> injury through evaluation.</w:t>
            </w:r>
          </w:p>
        </w:tc>
        <w:tc>
          <w:tcPr>
            <w:tcW w:w="2970" w:type="dxa"/>
            <w:gridSpan w:val="4"/>
          </w:tcPr>
          <w:p w:rsidR="00D061A5" w:rsidRPr="00D061A5" w:rsidRDefault="00D061A5" w:rsidP="00D061A5">
            <w:pPr>
              <w:autoSpaceDE w:val="0"/>
              <w:autoSpaceDN w:val="0"/>
              <w:adjustRightInd w:val="0"/>
              <w:rPr>
                <w:rFonts w:ascii="Calibri" w:hAnsi="Calibri" w:cs="Calibri"/>
                <w:b/>
              </w:rPr>
            </w:pPr>
            <w:r w:rsidRPr="00D061A5">
              <w:rPr>
                <w:rFonts w:ascii="Calibri" w:hAnsi="Calibri" w:cs="Calibri"/>
                <w:b/>
                <w:sz w:val="24"/>
                <w:szCs w:val="24"/>
              </w:rPr>
              <w:t>Model</w:t>
            </w:r>
          </w:p>
          <w:p w:rsidR="00D061A5" w:rsidRDefault="00D061A5" w:rsidP="00D061A5">
            <w:pPr>
              <w:autoSpaceDE w:val="0"/>
              <w:autoSpaceDN w:val="0"/>
              <w:adjustRightInd w:val="0"/>
              <w:rPr>
                <w:rFonts w:ascii="Calibri" w:hAnsi="Calibri" w:cs="Calibri"/>
              </w:rPr>
            </w:pPr>
            <w:r>
              <w:rPr>
                <w:rFonts w:ascii="Calibri" w:hAnsi="Calibri" w:cs="Calibri"/>
              </w:rPr>
              <w:t>P:</w:t>
            </w:r>
          </w:p>
          <w:p w:rsidR="00D061A5" w:rsidRDefault="00D061A5" w:rsidP="00D061A5">
            <w:pPr>
              <w:autoSpaceDE w:val="0"/>
              <w:autoSpaceDN w:val="0"/>
              <w:adjustRightInd w:val="0"/>
              <w:rPr>
                <w:rFonts w:ascii="Calibri" w:hAnsi="Calibri" w:cs="Calibri"/>
              </w:rPr>
            </w:pPr>
            <w:r>
              <w:rPr>
                <w:rFonts w:ascii="Calibri" w:hAnsi="Calibri" w:cs="Calibri"/>
              </w:rPr>
              <w:t>I:</w:t>
            </w:r>
          </w:p>
          <w:p w:rsidR="00D061A5" w:rsidRDefault="00D061A5" w:rsidP="00D061A5">
            <w:pPr>
              <w:autoSpaceDE w:val="0"/>
              <w:autoSpaceDN w:val="0"/>
              <w:adjustRightInd w:val="0"/>
              <w:rPr>
                <w:rFonts w:ascii="Calibri" w:hAnsi="Calibri" w:cs="Calibri"/>
              </w:rPr>
            </w:pPr>
            <w:r>
              <w:rPr>
                <w:rFonts w:ascii="Calibri" w:hAnsi="Calibri" w:cs="Calibri"/>
              </w:rPr>
              <w:t>C:</w:t>
            </w:r>
          </w:p>
          <w:p w:rsidR="00D061A5" w:rsidRDefault="00D061A5" w:rsidP="00D061A5">
            <w:pPr>
              <w:autoSpaceDE w:val="0"/>
              <w:autoSpaceDN w:val="0"/>
              <w:adjustRightInd w:val="0"/>
              <w:rPr>
                <w:rFonts w:ascii="Calibri" w:hAnsi="Calibri" w:cs="Calibri"/>
              </w:rPr>
            </w:pPr>
            <w:r>
              <w:rPr>
                <w:rFonts w:ascii="Calibri" w:hAnsi="Calibri" w:cs="Calibri"/>
              </w:rPr>
              <w:t>O:</w:t>
            </w:r>
          </w:p>
          <w:p w:rsidR="00D061A5" w:rsidRPr="00C541E0" w:rsidRDefault="00D061A5" w:rsidP="00D061A5">
            <w:pPr>
              <w:autoSpaceDE w:val="0"/>
              <w:autoSpaceDN w:val="0"/>
              <w:adjustRightInd w:val="0"/>
              <w:rPr>
                <w:b/>
                <w:sz w:val="24"/>
                <w:szCs w:val="24"/>
              </w:rPr>
            </w:pPr>
            <w:r>
              <w:rPr>
                <w:rFonts w:ascii="Calibri" w:hAnsi="Calibri" w:cs="Calibri"/>
              </w:rPr>
              <w:t>T:</w:t>
            </w:r>
          </w:p>
          <w:p w:rsidR="004B40EB" w:rsidRDefault="004B40EB" w:rsidP="00214F2A"/>
        </w:tc>
        <w:tc>
          <w:tcPr>
            <w:tcW w:w="4945" w:type="dxa"/>
            <w:gridSpan w:val="3"/>
          </w:tcPr>
          <w:p w:rsidR="004B40EB" w:rsidRDefault="00A42045" w:rsidP="00A42045">
            <w:r>
              <w:t>In middle-aged males with suspected myocardial infarction</w:t>
            </w:r>
            <w:r w:rsidR="00CF3345">
              <w:t xml:space="preserve"> </w:t>
            </w:r>
            <w:r>
              <w:t>(P),</w:t>
            </w:r>
            <w:r w:rsidR="00CF3345">
              <w:t xml:space="preserve"> </w:t>
            </w:r>
            <w:r>
              <w:t>are</w:t>
            </w:r>
            <w:r w:rsidR="00CF3345">
              <w:t xml:space="preserve"> </w:t>
            </w:r>
            <w:r>
              <w:t>serial</w:t>
            </w:r>
            <w:r w:rsidR="00CF3345">
              <w:t xml:space="preserve"> </w:t>
            </w:r>
            <w:r>
              <w:t>12‐lead</w:t>
            </w:r>
            <w:r w:rsidR="00CF3345">
              <w:t xml:space="preserve"> </w:t>
            </w:r>
            <w:r>
              <w:t>ECGs</w:t>
            </w:r>
            <w:r w:rsidR="00CF3345">
              <w:t xml:space="preserve"> </w:t>
            </w:r>
            <w:r>
              <w:t>(I)</w:t>
            </w:r>
            <w:r w:rsidR="00CF3345">
              <w:t xml:space="preserve"> </w:t>
            </w:r>
            <w:r>
              <w:t>compared</w:t>
            </w:r>
            <w:r w:rsidR="00CF3345">
              <w:t xml:space="preserve"> </w:t>
            </w:r>
            <w:r>
              <w:t>to</w:t>
            </w:r>
            <w:r w:rsidR="00CF3345">
              <w:t xml:space="preserve"> </w:t>
            </w:r>
            <w:r>
              <w:t>one</w:t>
            </w:r>
            <w:r w:rsidR="00CF3345">
              <w:t xml:space="preserve"> </w:t>
            </w:r>
            <w:r>
              <w:t>initial</w:t>
            </w:r>
            <w:r w:rsidR="00CF3345">
              <w:t xml:space="preserve"> </w:t>
            </w:r>
            <w:r>
              <w:t>12-lead</w:t>
            </w:r>
            <w:r w:rsidR="00CF3345">
              <w:t xml:space="preserve"> </w:t>
            </w:r>
            <w:r>
              <w:t>ECG</w:t>
            </w:r>
            <w:r w:rsidR="00CF3345">
              <w:t xml:space="preserve"> </w:t>
            </w:r>
            <w:r>
              <w:t>(C)</w:t>
            </w:r>
            <w:r w:rsidR="00CF3345">
              <w:t xml:space="preserve"> </w:t>
            </w:r>
            <w:r>
              <w:t>more</w:t>
            </w:r>
            <w:r w:rsidR="00CF3345">
              <w:t xml:space="preserve"> a</w:t>
            </w:r>
            <w:r>
              <w:t>ccurate</w:t>
            </w:r>
            <w:r w:rsidR="00CF3345">
              <w:t xml:space="preserve"> </w:t>
            </w:r>
            <w:r>
              <w:t>in</w:t>
            </w:r>
            <w:r w:rsidR="00CF3345">
              <w:t xml:space="preserve"> </w:t>
            </w:r>
            <w:r>
              <w:t>diagnosing</w:t>
            </w:r>
            <w:r w:rsidR="00CF3345">
              <w:t xml:space="preserve"> </w:t>
            </w:r>
            <w:r>
              <w:t>an</w:t>
            </w:r>
            <w:r w:rsidR="00CF3345">
              <w:t xml:space="preserve"> </w:t>
            </w:r>
            <w:r>
              <w:t>acute</w:t>
            </w:r>
            <w:r w:rsidR="00CF3345">
              <w:t xml:space="preserve"> </w:t>
            </w:r>
            <w:r>
              <w:t>myocardial</w:t>
            </w:r>
            <w:r w:rsidR="00CF3345">
              <w:t xml:space="preserve"> </w:t>
            </w:r>
            <w:r>
              <w:t>infarction</w:t>
            </w:r>
            <w:r w:rsidR="00CF3345">
              <w:t xml:space="preserve"> </w:t>
            </w:r>
            <w:r>
              <w:t>(O)?</w:t>
            </w:r>
            <w:r w:rsidR="00CF3345">
              <w:t xml:space="preserve"> </w:t>
            </w:r>
          </w:p>
          <w:p w:rsidR="00A42045" w:rsidRDefault="00A42045" w:rsidP="00A42045"/>
        </w:tc>
      </w:tr>
      <w:tr w:rsidR="004B40EB" w:rsidTr="00C541E0">
        <w:trPr>
          <w:trHeight w:val="1812"/>
        </w:trPr>
        <w:tc>
          <w:tcPr>
            <w:tcW w:w="2875" w:type="dxa"/>
            <w:gridSpan w:val="2"/>
          </w:tcPr>
          <w:p w:rsidR="004B40EB" w:rsidRDefault="004B40EB" w:rsidP="004B40EB">
            <w:pPr>
              <w:autoSpaceDE w:val="0"/>
              <w:autoSpaceDN w:val="0"/>
              <w:adjustRightInd w:val="0"/>
              <w:rPr>
                <w:rFonts w:ascii="Calibri" w:hAnsi="Calibri" w:cs="Calibri"/>
                <w:sz w:val="24"/>
                <w:szCs w:val="24"/>
              </w:rPr>
            </w:pPr>
            <w:r>
              <w:rPr>
                <w:rFonts w:ascii="Calibri-Bold" w:hAnsi="Calibri-Bold" w:cs="Calibri-Bold"/>
                <w:b/>
                <w:bCs/>
                <w:sz w:val="24"/>
                <w:szCs w:val="24"/>
              </w:rPr>
              <w:t>Prognosis/Prediction</w:t>
            </w:r>
            <w:r>
              <w:rPr>
                <w:rFonts w:ascii="Calibri" w:hAnsi="Calibri" w:cs="Calibri"/>
                <w:sz w:val="24"/>
                <w:szCs w:val="24"/>
              </w:rPr>
              <w:t>:</w:t>
            </w:r>
          </w:p>
          <w:p w:rsidR="004B40EB" w:rsidRDefault="004B40EB" w:rsidP="00B51C05">
            <w:pPr>
              <w:autoSpaceDE w:val="0"/>
              <w:autoSpaceDN w:val="0"/>
              <w:adjustRightInd w:val="0"/>
              <w:rPr>
                <w:rFonts w:ascii="Calibri-Bold" w:hAnsi="Calibri-Bold" w:cs="Calibri-Bold"/>
                <w:b/>
                <w:bCs/>
                <w:sz w:val="24"/>
                <w:szCs w:val="24"/>
              </w:rPr>
            </w:pPr>
            <w:r>
              <w:rPr>
                <w:rFonts w:ascii="Calibri" w:hAnsi="Calibri" w:cs="Calibri"/>
                <w:sz w:val="24"/>
                <w:szCs w:val="24"/>
              </w:rPr>
              <w:t>Questions addressing the</w:t>
            </w:r>
            <w:r w:rsidR="00B51C05">
              <w:rPr>
                <w:rFonts w:ascii="Calibri" w:hAnsi="Calibri" w:cs="Calibri"/>
                <w:sz w:val="24"/>
                <w:szCs w:val="24"/>
              </w:rPr>
              <w:t xml:space="preserve"> p</w:t>
            </w:r>
            <w:r>
              <w:rPr>
                <w:rFonts w:ascii="Calibri" w:hAnsi="Calibri" w:cs="Calibri"/>
                <w:sz w:val="24"/>
                <w:szCs w:val="24"/>
              </w:rPr>
              <w:t>rediction</w:t>
            </w:r>
            <w:r w:rsidR="00B51C05">
              <w:rPr>
                <w:rFonts w:ascii="Calibri" w:hAnsi="Calibri" w:cs="Calibri"/>
                <w:sz w:val="24"/>
                <w:szCs w:val="24"/>
              </w:rPr>
              <w:t xml:space="preserve"> </w:t>
            </w:r>
            <w:r>
              <w:rPr>
                <w:rFonts w:ascii="Calibri" w:hAnsi="Calibri" w:cs="Calibri"/>
                <w:sz w:val="24"/>
                <w:szCs w:val="24"/>
              </w:rPr>
              <w:t>of</w:t>
            </w:r>
            <w:r w:rsidR="00B51C05">
              <w:rPr>
                <w:rFonts w:ascii="Calibri" w:hAnsi="Calibri" w:cs="Calibri"/>
                <w:sz w:val="24"/>
                <w:szCs w:val="24"/>
              </w:rPr>
              <w:t xml:space="preserve"> </w:t>
            </w:r>
            <w:r>
              <w:rPr>
                <w:rFonts w:ascii="Calibri" w:hAnsi="Calibri" w:cs="Calibri"/>
                <w:sz w:val="24"/>
                <w:szCs w:val="24"/>
              </w:rPr>
              <w:t>the</w:t>
            </w:r>
            <w:r w:rsidR="00B51C05">
              <w:rPr>
                <w:rFonts w:ascii="Calibri" w:hAnsi="Calibri" w:cs="Calibri"/>
                <w:sz w:val="24"/>
                <w:szCs w:val="24"/>
              </w:rPr>
              <w:t xml:space="preserve"> </w:t>
            </w:r>
            <w:r>
              <w:rPr>
                <w:rFonts w:ascii="Calibri" w:hAnsi="Calibri" w:cs="Calibri"/>
                <w:sz w:val="24"/>
                <w:szCs w:val="24"/>
              </w:rPr>
              <w:t>course</w:t>
            </w:r>
            <w:r w:rsidR="00B51C05">
              <w:rPr>
                <w:rFonts w:ascii="Calibri" w:hAnsi="Calibri" w:cs="Calibri"/>
                <w:sz w:val="24"/>
                <w:szCs w:val="24"/>
              </w:rPr>
              <w:t xml:space="preserve"> </w:t>
            </w:r>
            <w:r>
              <w:rPr>
                <w:rFonts w:ascii="Calibri" w:hAnsi="Calibri" w:cs="Calibri"/>
                <w:sz w:val="24"/>
                <w:szCs w:val="24"/>
              </w:rPr>
              <w:t>of</w:t>
            </w:r>
            <w:r w:rsidR="00B51C05">
              <w:rPr>
                <w:rFonts w:ascii="Calibri" w:hAnsi="Calibri" w:cs="Calibri"/>
                <w:sz w:val="24"/>
                <w:szCs w:val="24"/>
              </w:rPr>
              <w:t xml:space="preserve"> </w:t>
            </w:r>
            <w:r>
              <w:rPr>
                <w:rFonts w:ascii="Calibri" w:hAnsi="Calibri" w:cs="Calibri"/>
                <w:sz w:val="24"/>
                <w:szCs w:val="24"/>
              </w:rPr>
              <w:t>a</w:t>
            </w:r>
            <w:r w:rsidR="00B51C05">
              <w:rPr>
                <w:rFonts w:ascii="Calibri" w:hAnsi="Calibri" w:cs="Calibri"/>
                <w:sz w:val="24"/>
                <w:szCs w:val="24"/>
              </w:rPr>
              <w:t xml:space="preserve"> </w:t>
            </w:r>
            <w:r>
              <w:rPr>
                <w:rFonts w:ascii="Calibri" w:hAnsi="Calibri" w:cs="Calibri"/>
                <w:sz w:val="24"/>
                <w:szCs w:val="24"/>
              </w:rPr>
              <w:t>disease.</w:t>
            </w:r>
          </w:p>
        </w:tc>
        <w:tc>
          <w:tcPr>
            <w:tcW w:w="2970" w:type="dxa"/>
            <w:gridSpan w:val="4"/>
          </w:tcPr>
          <w:p w:rsidR="00D061A5" w:rsidRPr="00D061A5" w:rsidRDefault="00D061A5" w:rsidP="00D061A5">
            <w:pPr>
              <w:autoSpaceDE w:val="0"/>
              <w:autoSpaceDN w:val="0"/>
              <w:adjustRightInd w:val="0"/>
              <w:rPr>
                <w:rFonts w:ascii="Calibri" w:hAnsi="Calibri" w:cs="Calibri"/>
                <w:b/>
              </w:rPr>
            </w:pPr>
            <w:r w:rsidRPr="00D061A5">
              <w:rPr>
                <w:rFonts w:ascii="Calibri" w:hAnsi="Calibri" w:cs="Calibri"/>
                <w:b/>
                <w:sz w:val="24"/>
                <w:szCs w:val="24"/>
              </w:rPr>
              <w:t>Model</w:t>
            </w:r>
          </w:p>
          <w:p w:rsidR="00D061A5" w:rsidRDefault="00D061A5" w:rsidP="00D061A5">
            <w:pPr>
              <w:autoSpaceDE w:val="0"/>
              <w:autoSpaceDN w:val="0"/>
              <w:adjustRightInd w:val="0"/>
              <w:rPr>
                <w:rFonts w:ascii="Calibri" w:hAnsi="Calibri" w:cs="Calibri"/>
              </w:rPr>
            </w:pPr>
            <w:r>
              <w:rPr>
                <w:rFonts w:ascii="Calibri" w:hAnsi="Calibri" w:cs="Calibri"/>
              </w:rPr>
              <w:t>P:</w:t>
            </w:r>
          </w:p>
          <w:p w:rsidR="00D061A5" w:rsidRDefault="00D061A5" w:rsidP="00D061A5">
            <w:pPr>
              <w:autoSpaceDE w:val="0"/>
              <w:autoSpaceDN w:val="0"/>
              <w:adjustRightInd w:val="0"/>
              <w:rPr>
                <w:rFonts w:ascii="Calibri" w:hAnsi="Calibri" w:cs="Calibri"/>
              </w:rPr>
            </w:pPr>
            <w:r>
              <w:rPr>
                <w:rFonts w:ascii="Calibri" w:hAnsi="Calibri" w:cs="Calibri"/>
              </w:rPr>
              <w:t>I:</w:t>
            </w:r>
          </w:p>
          <w:p w:rsidR="00D061A5" w:rsidRDefault="00D061A5" w:rsidP="00D061A5">
            <w:pPr>
              <w:autoSpaceDE w:val="0"/>
              <w:autoSpaceDN w:val="0"/>
              <w:adjustRightInd w:val="0"/>
              <w:rPr>
                <w:rFonts w:ascii="Calibri" w:hAnsi="Calibri" w:cs="Calibri"/>
              </w:rPr>
            </w:pPr>
            <w:r>
              <w:rPr>
                <w:rFonts w:ascii="Calibri" w:hAnsi="Calibri" w:cs="Calibri"/>
              </w:rPr>
              <w:t>C:</w:t>
            </w:r>
          </w:p>
          <w:p w:rsidR="00D061A5" w:rsidRDefault="00D061A5" w:rsidP="00D061A5">
            <w:pPr>
              <w:autoSpaceDE w:val="0"/>
              <w:autoSpaceDN w:val="0"/>
              <w:adjustRightInd w:val="0"/>
              <w:rPr>
                <w:rFonts w:ascii="Calibri" w:hAnsi="Calibri" w:cs="Calibri"/>
              </w:rPr>
            </w:pPr>
            <w:r>
              <w:rPr>
                <w:rFonts w:ascii="Calibri" w:hAnsi="Calibri" w:cs="Calibri"/>
              </w:rPr>
              <w:t>O:</w:t>
            </w:r>
          </w:p>
          <w:p w:rsidR="00D061A5" w:rsidRPr="00C541E0" w:rsidRDefault="00D061A5" w:rsidP="00D061A5">
            <w:pPr>
              <w:autoSpaceDE w:val="0"/>
              <w:autoSpaceDN w:val="0"/>
              <w:adjustRightInd w:val="0"/>
              <w:rPr>
                <w:b/>
                <w:sz w:val="24"/>
                <w:szCs w:val="24"/>
              </w:rPr>
            </w:pPr>
            <w:r>
              <w:rPr>
                <w:rFonts w:ascii="Calibri" w:hAnsi="Calibri" w:cs="Calibri"/>
              </w:rPr>
              <w:t>T:</w:t>
            </w:r>
          </w:p>
          <w:p w:rsidR="004B40EB" w:rsidRDefault="004B40EB" w:rsidP="00214F2A">
            <w:pPr>
              <w:autoSpaceDE w:val="0"/>
              <w:autoSpaceDN w:val="0"/>
              <w:adjustRightInd w:val="0"/>
            </w:pPr>
          </w:p>
        </w:tc>
        <w:tc>
          <w:tcPr>
            <w:tcW w:w="4945" w:type="dxa"/>
            <w:gridSpan w:val="3"/>
          </w:tcPr>
          <w:p w:rsidR="00CF3345" w:rsidRPr="00CF3345" w:rsidRDefault="00CF3345" w:rsidP="00CF3345">
            <w:pPr>
              <w:autoSpaceDE w:val="0"/>
              <w:autoSpaceDN w:val="0"/>
              <w:adjustRightInd w:val="0"/>
              <w:rPr>
                <w:rFonts w:ascii="Calibri" w:hAnsi="Calibri" w:cs="Calibri"/>
              </w:rPr>
            </w:pPr>
            <w:r w:rsidRPr="00CF3345">
              <w:rPr>
                <w:rFonts w:ascii="Calibri" w:hAnsi="Calibri" w:cs="Calibri"/>
              </w:rPr>
              <w:t>For patients 65 years and older (P), how does the use of an influenza vaccine (I) compared to not received the vaccine (C) influence the risk of developing pneumonia (O) during flu season (T)?</w:t>
            </w:r>
          </w:p>
          <w:p w:rsidR="00CF3345" w:rsidRPr="00CF3345" w:rsidRDefault="00CF3345" w:rsidP="00CF3345">
            <w:pPr>
              <w:autoSpaceDE w:val="0"/>
              <w:autoSpaceDN w:val="0"/>
              <w:adjustRightInd w:val="0"/>
              <w:rPr>
                <w:rFonts w:ascii="Calibri" w:hAnsi="Calibri" w:cs="Calibri"/>
              </w:rPr>
            </w:pPr>
          </w:p>
          <w:p w:rsidR="004B40EB" w:rsidRDefault="00CF3345" w:rsidP="00CF3345">
            <w:pPr>
              <w:autoSpaceDE w:val="0"/>
              <w:autoSpaceDN w:val="0"/>
              <w:adjustRightInd w:val="0"/>
            </w:pPr>
            <w:r w:rsidRPr="00CF3345">
              <w:rPr>
                <w:rFonts w:ascii="Calibri" w:hAnsi="Calibri" w:cs="Calibri"/>
              </w:rPr>
              <w:t>In patients who have experienced an acute myocardial infarction (P), how does being a smoker (I) compared to a non-smoker (C) influence death and infarction rates (O) during the first 5 years after the myocardial infarction (T)?</w:t>
            </w:r>
          </w:p>
        </w:tc>
      </w:tr>
      <w:tr w:rsidR="004B40EB" w:rsidTr="00C541E0">
        <w:trPr>
          <w:trHeight w:val="1812"/>
        </w:trPr>
        <w:tc>
          <w:tcPr>
            <w:tcW w:w="2875" w:type="dxa"/>
            <w:gridSpan w:val="2"/>
          </w:tcPr>
          <w:p w:rsidR="004B40EB" w:rsidRDefault="004B40EB" w:rsidP="004B40EB">
            <w:pPr>
              <w:autoSpaceDE w:val="0"/>
              <w:autoSpaceDN w:val="0"/>
              <w:adjustRightInd w:val="0"/>
              <w:rPr>
                <w:rFonts w:ascii="Calibri" w:hAnsi="Calibri" w:cs="Calibri"/>
                <w:sz w:val="24"/>
                <w:szCs w:val="24"/>
              </w:rPr>
            </w:pPr>
            <w:r>
              <w:rPr>
                <w:rFonts w:ascii="Calibri-Bold" w:hAnsi="Calibri-Bold" w:cs="Calibri-Bold"/>
                <w:b/>
                <w:bCs/>
                <w:sz w:val="24"/>
                <w:szCs w:val="24"/>
              </w:rPr>
              <w:t>Meaning</w:t>
            </w:r>
            <w:r>
              <w:rPr>
                <w:rFonts w:ascii="Calibri" w:hAnsi="Calibri" w:cs="Calibri"/>
                <w:sz w:val="24"/>
                <w:szCs w:val="24"/>
              </w:rPr>
              <w:t>:</w:t>
            </w:r>
          </w:p>
          <w:p w:rsidR="004B40EB" w:rsidRDefault="004B40EB" w:rsidP="00B51C05">
            <w:pPr>
              <w:autoSpaceDE w:val="0"/>
              <w:autoSpaceDN w:val="0"/>
              <w:adjustRightInd w:val="0"/>
              <w:rPr>
                <w:rFonts w:ascii="Calibri-Bold" w:hAnsi="Calibri-Bold" w:cs="Calibri-Bold"/>
                <w:b/>
                <w:bCs/>
                <w:sz w:val="24"/>
                <w:szCs w:val="24"/>
              </w:rPr>
            </w:pPr>
            <w:r>
              <w:rPr>
                <w:rFonts w:ascii="Calibri" w:hAnsi="Calibri" w:cs="Calibri"/>
                <w:sz w:val="24"/>
                <w:szCs w:val="24"/>
              </w:rPr>
              <w:t>Questions</w:t>
            </w:r>
            <w:r w:rsidR="00B51C05">
              <w:rPr>
                <w:rFonts w:ascii="Calibri" w:hAnsi="Calibri" w:cs="Calibri"/>
                <w:sz w:val="24"/>
                <w:szCs w:val="24"/>
              </w:rPr>
              <w:t xml:space="preserve"> </w:t>
            </w:r>
            <w:r>
              <w:rPr>
                <w:rFonts w:ascii="Calibri" w:hAnsi="Calibri" w:cs="Calibri"/>
                <w:sz w:val="24"/>
                <w:szCs w:val="24"/>
              </w:rPr>
              <w:t>addressing</w:t>
            </w:r>
            <w:r w:rsidR="00B51C05">
              <w:rPr>
                <w:rFonts w:ascii="Calibri" w:hAnsi="Calibri" w:cs="Calibri"/>
                <w:sz w:val="24"/>
                <w:szCs w:val="24"/>
              </w:rPr>
              <w:t xml:space="preserve"> </w:t>
            </w:r>
            <w:r>
              <w:rPr>
                <w:rFonts w:ascii="Calibri" w:hAnsi="Calibri" w:cs="Calibri"/>
                <w:sz w:val="24"/>
                <w:szCs w:val="24"/>
              </w:rPr>
              <w:t>how</w:t>
            </w:r>
            <w:r w:rsidR="00B51C05">
              <w:rPr>
                <w:rFonts w:ascii="Calibri" w:hAnsi="Calibri" w:cs="Calibri"/>
                <w:sz w:val="24"/>
                <w:szCs w:val="24"/>
              </w:rPr>
              <w:t xml:space="preserve"> o</w:t>
            </w:r>
            <w:r>
              <w:rPr>
                <w:rFonts w:ascii="Calibri" w:hAnsi="Calibri" w:cs="Calibri"/>
                <w:sz w:val="24"/>
                <w:szCs w:val="24"/>
              </w:rPr>
              <w:t>ne</w:t>
            </w:r>
            <w:r w:rsidR="00B51C05">
              <w:rPr>
                <w:rFonts w:ascii="Calibri" w:hAnsi="Calibri" w:cs="Calibri"/>
                <w:sz w:val="24"/>
                <w:szCs w:val="24"/>
              </w:rPr>
              <w:t xml:space="preserve"> </w:t>
            </w:r>
            <w:r>
              <w:rPr>
                <w:rFonts w:ascii="Calibri" w:hAnsi="Calibri" w:cs="Calibri"/>
                <w:sz w:val="24"/>
                <w:szCs w:val="24"/>
              </w:rPr>
              <w:t>experiences</w:t>
            </w:r>
            <w:r w:rsidR="00B51C05">
              <w:rPr>
                <w:rFonts w:ascii="Calibri" w:hAnsi="Calibri" w:cs="Calibri"/>
                <w:sz w:val="24"/>
                <w:szCs w:val="24"/>
              </w:rPr>
              <w:t xml:space="preserve"> </w:t>
            </w:r>
            <w:r>
              <w:rPr>
                <w:rFonts w:ascii="Calibri" w:hAnsi="Calibri" w:cs="Calibri"/>
                <w:sz w:val="24"/>
                <w:szCs w:val="24"/>
              </w:rPr>
              <w:t>a</w:t>
            </w:r>
            <w:r w:rsidR="00B51C05">
              <w:rPr>
                <w:rFonts w:ascii="Calibri" w:hAnsi="Calibri" w:cs="Calibri"/>
                <w:sz w:val="24"/>
                <w:szCs w:val="24"/>
              </w:rPr>
              <w:t xml:space="preserve"> </w:t>
            </w:r>
            <w:r>
              <w:rPr>
                <w:rFonts w:ascii="Calibri" w:hAnsi="Calibri" w:cs="Calibri"/>
                <w:sz w:val="24"/>
                <w:szCs w:val="24"/>
              </w:rPr>
              <w:t>phenomenon.</w:t>
            </w:r>
          </w:p>
        </w:tc>
        <w:tc>
          <w:tcPr>
            <w:tcW w:w="2970" w:type="dxa"/>
            <w:gridSpan w:val="4"/>
          </w:tcPr>
          <w:p w:rsidR="00D061A5" w:rsidRPr="00D061A5" w:rsidRDefault="00D061A5" w:rsidP="00D061A5">
            <w:pPr>
              <w:autoSpaceDE w:val="0"/>
              <w:autoSpaceDN w:val="0"/>
              <w:adjustRightInd w:val="0"/>
              <w:rPr>
                <w:rFonts w:ascii="Calibri" w:hAnsi="Calibri" w:cs="Calibri"/>
                <w:b/>
              </w:rPr>
            </w:pPr>
            <w:r w:rsidRPr="00D061A5">
              <w:rPr>
                <w:rFonts w:ascii="Calibri" w:hAnsi="Calibri" w:cs="Calibri"/>
                <w:b/>
                <w:sz w:val="24"/>
                <w:szCs w:val="24"/>
              </w:rPr>
              <w:t>Model</w:t>
            </w:r>
          </w:p>
          <w:p w:rsidR="00D061A5" w:rsidRDefault="00D061A5" w:rsidP="00D061A5">
            <w:pPr>
              <w:autoSpaceDE w:val="0"/>
              <w:autoSpaceDN w:val="0"/>
              <w:adjustRightInd w:val="0"/>
              <w:rPr>
                <w:rFonts w:ascii="Calibri" w:hAnsi="Calibri" w:cs="Calibri"/>
              </w:rPr>
            </w:pPr>
            <w:r>
              <w:rPr>
                <w:rFonts w:ascii="Calibri" w:hAnsi="Calibri" w:cs="Calibri"/>
              </w:rPr>
              <w:t>P:</w:t>
            </w:r>
          </w:p>
          <w:p w:rsidR="00D061A5" w:rsidRDefault="00D061A5" w:rsidP="00D061A5">
            <w:pPr>
              <w:autoSpaceDE w:val="0"/>
              <w:autoSpaceDN w:val="0"/>
              <w:adjustRightInd w:val="0"/>
              <w:rPr>
                <w:rFonts w:ascii="Calibri" w:hAnsi="Calibri" w:cs="Calibri"/>
              </w:rPr>
            </w:pPr>
            <w:r>
              <w:rPr>
                <w:rFonts w:ascii="Calibri" w:hAnsi="Calibri" w:cs="Calibri"/>
              </w:rPr>
              <w:t>I:</w:t>
            </w:r>
          </w:p>
          <w:p w:rsidR="00D061A5" w:rsidRDefault="00D061A5" w:rsidP="00D061A5">
            <w:pPr>
              <w:autoSpaceDE w:val="0"/>
              <w:autoSpaceDN w:val="0"/>
              <w:adjustRightInd w:val="0"/>
              <w:rPr>
                <w:rFonts w:ascii="Calibri" w:hAnsi="Calibri" w:cs="Calibri"/>
              </w:rPr>
            </w:pPr>
            <w:r>
              <w:rPr>
                <w:rFonts w:ascii="Calibri" w:hAnsi="Calibri" w:cs="Calibri"/>
              </w:rPr>
              <w:t>C:</w:t>
            </w:r>
          </w:p>
          <w:p w:rsidR="00D061A5" w:rsidRDefault="00D061A5" w:rsidP="00D061A5">
            <w:pPr>
              <w:autoSpaceDE w:val="0"/>
              <w:autoSpaceDN w:val="0"/>
              <w:adjustRightInd w:val="0"/>
              <w:rPr>
                <w:rFonts w:ascii="Calibri" w:hAnsi="Calibri" w:cs="Calibri"/>
              </w:rPr>
            </w:pPr>
            <w:r>
              <w:rPr>
                <w:rFonts w:ascii="Calibri" w:hAnsi="Calibri" w:cs="Calibri"/>
              </w:rPr>
              <w:t>O:</w:t>
            </w:r>
            <w:bookmarkStart w:id="0" w:name="_GoBack"/>
            <w:bookmarkEnd w:id="0"/>
          </w:p>
          <w:p w:rsidR="00D061A5" w:rsidRPr="00C541E0" w:rsidRDefault="00D061A5" w:rsidP="00D061A5">
            <w:pPr>
              <w:autoSpaceDE w:val="0"/>
              <w:autoSpaceDN w:val="0"/>
              <w:adjustRightInd w:val="0"/>
              <w:rPr>
                <w:b/>
                <w:sz w:val="24"/>
                <w:szCs w:val="24"/>
              </w:rPr>
            </w:pPr>
            <w:r>
              <w:rPr>
                <w:rFonts w:ascii="Calibri" w:hAnsi="Calibri" w:cs="Calibri"/>
              </w:rPr>
              <w:t>T:</w:t>
            </w:r>
          </w:p>
          <w:p w:rsidR="004B40EB" w:rsidRDefault="004B40EB" w:rsidP="00214F2A">
            <w:pPr>
              <w:autoSpaceDE w:val="0"/>
              <w:autoSpaceDN w:val="0"/>
              <w:adjustRightInd w:val="0"/>
            </w:pPr>
          </w:p>
        </w:tc>
        <w:tc>
          <w:tcPr>
            <w:tcW w:w="4945" w:type="dxa"/>
            <w:gridSpan w:val="3"/>
          </w:tcPr>
          <w:p w:rsidR="004B40EB" w:rsidRPr="00A42045" w:rsidRDefault="00A42045" w:rsidP="00A42045">
            <w:pPr>
              <w:autoSpaceDE w:val="0"/>
              <w:autoSpaceDN w:val="0"/>
              <w:adjustRightInd w:val="0"/>
            </w:pPr>
            <w:r w:rsidRPr="00A42045">
              <w:rPr>
                <w:rFonts w:ascii="Calibri" w:hAnsi="Calibri" w:cs="Calibri"/>
              </w:rPr>
              <w:t>How do young males (P) with a diagnosis of below the waist paralysis (I) perceive their interactions with their romantic significant others (O) during the first year after their diagnosis (T)?</w:t>
            </w:r>
          </w:p>
        </w:tc>
      </w:tr>
      <w:tr w:rsidR="00214F2A" w:rsidTr="00214F2A">
        <w:trPr>
          <w:trHeight w:val="521"/>
        </w:trPr>
        <w:tc>
          <w:tcPr>
            <w:tcW w:w="10790" w:type="dxa"/>
            <w:gridSpan w:val="9"/>
          </w:tcPr>
          <w:p w:rsidR="00214F2A" w:rsidRPr="00214F2A" w:rsidRDefault="00214F2A" w:rsidP="00A42045">
            <w:pPr>
              <w:autoSpaceDE w:val="0"/>
              <w:autoSpaceDN w:val="0"/>
              <w:adjustRightInd w:val="0"/>
              <w:rPr>
                <w:rFonts w:ascii="Calibri" w:hAnsi="Calibri" w:cs="Calibri"/>
                <w:b/>
                <w:sz w:val="32"/>
                <w:szCs w:val="32"/>
              </w:rPr>
            </w:pPr>
            <w:r w:rsidRPr="00214F2A">
              <w:rPr>
                <w:rFonts w:ascii="Calibri" w:hAnsi="Calibri" w:cs="Calibri"/>
                <w:b/>
                <w:sz w:val="32"/>
                <w:szCs w:val="32"/>
              </w:rPr>
              <w:t>Your Question</w:t>
            </w:r>
            <w:r>
              <w:rPr>
                <w:rFonts w:ascii="Calibri" w:hAnsi="Calibri" w:cs="Calibri"/>
                <w:b/>
                <w:sz w:val="32"/>
                <w:szCs w:val="32"/>
              </w:rPr>
              <w:t xml:space="preserve"> (use model)</w:t>
            </w:r>
          </w:p>
        </w:tc>
      </w:tr>
      <w:tr w:rsidR="00214F2A" w:rsidTr="00716ED1">
        <w:trPr>
          <w:trHeight w:val="1439"/>
        </w:trPr>
        <w:tc>
          <w:tcPr>
            <w:tcW w:w="10790" w:type="dxa"/>
            <w:gridSpan w:val="9"/>
          </w:tcPr>
          <w:p w:rsidR="00214F2A" w:rsidRDefault="00214F2A" w:rsidP="00A42045">
            <w:pPr>
              <w:autoSpaceDE w:val="0"/>
              <w:autoSpaceDN w:val="0"/>
              <w:adjustRightInd w:val="0"/>
              <w:rPr>
                <w:rFonts w:ascii="Calibri" w:hAnsi="Calibri" w:cs="Calibri"/>
              </w:rPr>
            </w:pPr>
          </w:p>
          <w:p w:rsidR="00E1047B" w:rsidRDefault="00E1047B" w:rsidP="00A42045">
            <w:pPr>
              <w:autoSpaceDE w:val="0"/>
              <w:autoSpaceDN w:val="0"/>
              <w:adjustRightInd w:val="0"/>
              <w:rPr>
                <w:rFonts w:ascii="Calibri" w:hAnsi="Calibri" w:cs="Calibri"/>
              </w:rPr>
            </w:pPr>
          </w:p>
          <w:p w:rsidR="00E1047B" w:rsidRDefault="00E1047B" w:rsidP="00A42045">
            <w:pPr>
              <w:autoSpaceDE w:val="0"/>
              <w:autoSpaceDN w:val="0"/>
              <w:adjustRightInd w:val="0"/>
              <w:rPr>
                <w:rFonts w:ascii="Calibri" w:hAnsi="Calibri" w:cs="Calibri"/>
              </w:rPr>
            </w:pPr>
          </w:p>
          <w:p w:rsidR="00E1047B" w:rsidRDefault="00E1047B" w:rsidP="00A42045">
            <w:pPr>
              <w:autoSpaceDE w:val="0"/>
              <w:autoSpaceDN w:val="0"/>
              <w:adjustRightInd w:val="0"/>
              <w:rPr>
                <w:rFonts w:ascii="Calibri" w:hAnsi="Calibri" w:cs="Calibri"/>
              </w:rPr>
            </w:pPr>
          </w:p>
          <w:p w:rsidR="00E1047B" w:rsidRDefault="00E1047B" w:rsidP="00A42045">
            <w:pPr>
              <w:autoSpaceDE w:val="0"/>
              <w:autoSpaceDN w:val="0"/>
              <w:adjustRightInd w:val="0"/>
              <w:rPr>
                <w:rFonts w:ascii="Calibri" w:hAnsi="Calibri" w:cs="Calibri"/>
              </w:rPr>
            </w:pPr>
          </w:p>
          <w:p w:rsidR="00E1047B" w:rsidRDefault="00E1047B" w:rsidP="00A42045">
            <w:pPr>
              <w:autoSpaceDE w:val="0"/>
              <w:autoSpaceDN w:val="0"/>
              <w:adjustRightInd w:val="0"/>
              <w:rPr>
                <w:rFonts w:ascii="Calibri" w:hAnsi="Calibri" w:cs="Calibri"/>
              </w:rPr>
            </w:pPr>
          </w:p>
          <w:p w:rsidR="00E1047B" w:rsidRDefault="00E1047B" w:rsidP="00A42045">
            <w:pPr>
              <w:autoSpaceDE w:val="0"/>
              <w:autoSpaceDN w:val="0"/>
              <w:adjustRightInd w:val="0"/>
              <w:rPr>
                <w:rFonts w:ascii="Calibri" w:hAnsi="Calibri" w:cs="Calibri"/>
              </w:rPr>
            </w:pPr>
          </w:p>
          <w:p w:rsidR="00214F2A" w:rsidRPr="00A42045" w:rsidRDefault="00214F2A" w:rsidP="00A42045">
            <w:pPr>
              <w:autoSpaceDE w:val="0"/>
              <w:autoSpaceDN w:val="0"/>
              <w:adjustRightInd w:val="0"/>
              <w:rPr>
                <w:rFonts w:ascii="Calibri" w:hAnsi="Calibri" w:cs="Calibri"/>
              </w:rPr>
            </w:pPr>
          </w:p>
        </w:tc>
      </w:tr>
      <w:tr w:rsidR="00383AEC" w:rsidRPr="00383AEC" w:rsidTr="00E1047B">
        <w:tc>
          <w:tcPr>
            <w:tcW w:w="625" w:type="dxa"/>
            <w:tcBorders>
              <w:bottom w:val="single" w:sz="4" w:space="0" w:color="auto"/>
            </w:tcBorders>
          </w:tcPr>
          <w:p w:rsidR="00383AEC" w:rsidRPr="00383AEC" w:rsidRDefault="00FA2916" w:rsidP="00214F2A">
            <w:pPr>
              <w:rPr>
                <w:b/>
                <w:sz w:val="40"/>
                <w:szCs w:val="40"/>
              </w:rPr>
            </w:pPr>
            <w:r>
              <w:rPr>
                <w:b/>
                <w:sz w:val="40"/>
                <w:szCs w:val="40"/>
              </w:rPr>
              <w:t>3</w:t>
            </w:r>
          </w:p>
        </w:tc>
        <w:tc>
          <w:tcPr>
            <w:tcW w:w="10165" w:type="dxa"/>
            <w:gridSpan w:val="8"/>
            <w:tcBorders>
              <w:bottom w:val="single" w:sz="4" w:space="0" w:color="auto"/>
            </w:tcBorders>
          </w:tcPr>
          <w:p w:rsidR="00383AEC" w:rsidRPr="00383AEC" w:rsidRDefault="00214F2A">
            <w:pPr>
              <w:rPr>
                <w:b/>
                <w:sz w:val="40"/>
                <w:szCs w:val="40"/>
              </w:rPr>
            </w:pPr>
            <w:r>
              <w:rPr>
                <w:b/>
                <w:sz w:val="40"/>
                <w:szCs w:val="40"/>
              </w:rPr>
              <w:t>Develop Search Strategy</w:t>
            </w:r>
          </w:p>
        </w:tc>
      </w:tr>
      <w:tr w:rsidR="00E1047B" w:rsidRPr="009713B1" w:rsidTr="00E1047B">
        <w:trPr>
          <w:trHeight w:val="917"/>
        </w:trPr>
        <w:tc>
          <w:tcPr>
            <w:tcW w:w="10790" w:type="dxa"/>
            <w:gridSpan w:val="9"/>
            <w:tcBorders>
              <w:bottom w:val="nil"/>
              <w:right w:val="single" w:sz="4" w:space="0" w:color="auto"/>
            </w:tcBorders>
          </w:tcPr>
          <w:p w:rsidR="00E1047B" w:rsidRPr="007F331F" w:rsidRDefault="00E1047B" w:rsidP="00716ED1">
            <w:pPr>
              <w:jc w:val="center"/>
              <w:rPr>
                <w:b/>
              </w:rPr>
            </w:pPr>
            <w:r w:rsidRPr="007F331F">
              <w:rPr>
                <w:b/>
              </w:rPr>
              <w:t>Choose Database to Search</w:t>
            </w:r>
          </w:p>
          <w:p w:rsidR="00E1047B" w:rsidRDefault="00E1047B" w:rsidP="00716ED1">
            <w:pPr>
              <w:jc w:val="center"/>
            </w:pPr>
            <w:r>
              <w:t>(links also on Nursing Page)</w:t>
            </w:r>
          </w:p>
          <w:p w:rsidR="009A2839" w:rsidRDefault="00E1047B" w:rsidP="00E1047B">
            <w:pPr>
              <w:jc w:val="center"/>
              <w:rPr>
                <w:b/>
              </w:rPr>
            </w:pPr>
            <w:r w:rsidRPr="007F331F">
              <w:rPr>
                <w:b/>
              </w:rPr>
              <w:t>Circle your choice.</w:t>
            </w:r>
            <w:r w:rsidR="009A2839">
              <w:rPr>
                <w:b/>
              </w:rPr>
              <w:t xml:space="preserve">  </w:t>
            </w:r>
          </w:p>
          <w:p w:rsidR="00E1047B" w:rsidRPr="007F331F" w:rsidRDefault="009A2839" w:rsidP="00E1047B">
            <w:pPr>
              <w:jc w:val="center"/>
            </w:pPr>
            <w:r>
              <w:rPr>
                <w:b/>
              </w:rPr>
              <w:t>(If you know little about your topic, start with a consumer/patient product and then move to a health professional product)</w:t>
            </w:r>
          </w:p>
        </w:tc>
      </w:tr>
      <w:tr w:rsidR="00E1047B" w:rsidRPr="009713B1" w:rsidTr="00E1047B">
        <w:trPr>
          <w:trHeight w:val="729"/>
        </w:trPr>
        <w:tc>
          <w:tcPr>
            <w:tcW w:w="4585" w:type="dxa"/>
            <w:gridSpan w:val="5"/>
            <w:tcBorders>
              <w:top w:val="nil"/>
              <w:right w:val="nil"/>
            </w:tcBorders>
          </w:tcPr>
          <w:p w:rsidR="00E1047B" w:rsidRDefault="00D061A5" w:rsidP="00E1047B">
            <w:hyperlink r:id="rId6" w:history="1">
              <w:r w:rsidR="00E1047B">
                <w:rPr>
                  <w:rStyle w:val="Hyperlink"/>
                </w:rPr>
                <w:t>CINAHL</w:t>
              </w:r>
            </w:hyperlink>
          </w:p>
          <w:p w:rsidR="00E1047B" w:rsidRDefault="00D061A5" w:rsidP="00E1047B">
            <w:hyperlink r:id="rId7" w:history="1">
              <w:r w:rsidR="00E1047B">
                <w:rPr>
                  <w:rStyle w:val="Hyperlink"/>
                </w:rPr>
                <w:t>PubMed</w:t>
              </w:r>
            </w:hyperlink>
          </w:p>
          <w:p w:rsidR="00E1047B" w:rsidRPr="007F331F" w:rsidRDefault="00E1047B" w:rsidP="00E1047B">
            <w:pPr>
              <w:rPr>
                <w:b/>
              </w:rPr>
            </w:pPr>
          </w:p>
        </w:tc>
        <w:tc>
          <w:tcPr>
            <w:tcW w:w="6205" w:type="dxa"/>
            <w:gridSpan w:val="4"/>
            <w:tcBorders>
              <w:top w:val="nil"/>
              <w:left w:val="nil"/>
              <w:right w:val="single" w:sz="4" w:space="0" w:color="auto"/>
            </w:tcBorders>
          </w:tcPr>
          <w:p w:rsidR="00E1047B" w:rsidRDefault="00D061A5" w:rsidP="00E1047B">
            <w:hyperlink r:id="rId8" w:history="1">
              <w:r w:rsidR="00E1047B">
                <w:rPr>
                  <w:rStyle w:val="Hyperlink"/>
                </w:rPr>
                <w:t>Health and Wellness Resource Center</w:t>
              </w:r>
            </w:hyperlink>
          </w:p>
          <w:p w:rsidR="00E1047B" w:rsidRDefault="00D061A5" w:rsidP="00E1047B">
            <w:hyperlink r:id="rId9" w:history="1">
              <w:r w:rsidR="00E1047B" w:rsidRPr="00716ED1">
                <w:rPr>
                  <w:rStyle w:val="Hyperlink"/>
                </w:rPr>
                <w:t>Health Resource Center Academic</w:t>
              </w:r>
            </w:hyperlink>
          </w:p>
          <w:p w:rsidR="00E1047B" w:rsidRPr="007F331F" w:rsidRDefault="00E1047B" w:rsidP="00716ED1">
            <w:pPr>
              <w:jc w:val="center"/>
              <w:rPr>
                <w:b/>
              </w:rPr>
            </w:pPr>
          </w:p>
        </w:tc>
      </w:tr>
      <w:tr w:rsidR="00716ED1" w:rsidRPr="009713B1" w:rsidTr="00FA0233">
        <w:trPr>
          <w:trHeight w:val="647"/>
        </w:trPr>
        <w:tc>
          <w:tcPr>
            <w:tcW w:w="4585" w:type="dxa"/>
            <w:gridSpan w:val="5"/>
          </w:tcPr>
          <w:p w:rsidR="00716ED1" w:rsidRPr="007F331F" w:rsidRDefault="00716ED1" w:rsidP="00716ED1">
            <w:pPr>
              <w:jc w:val="center"/>
              <w:rPr>
                <w:b/>
              </w:rPr>
            </w:pPr>
            <w:r w:rsidRPr="007F331F">
              <w:rPr>
                <w:b/>
              </w:rPr>
              <w:t>Identify Keywords</w:t>
            </w:r>
            <w:r>
              <w:rPr>
                <w:b/>
              </w:rPr>
              <w:t>/</w:t>
            </w:r>
            <w:proofErr w:type="spellStart"/>
            <w:r>
              <w:rPr>
                <w:b/>
              </w:rPr>
              <w:t>Thesarus</w:t>
            </w:r>
            <w:proofErr w:type="spellEnd"/>
            <w:r>
              <w:rPr>
                <w:b/>
              </w:rPr>
              <w:t xml:space="preserve"> Term</w:t>
            </w:r>
          </w:p>
          <w:p w:rsidR="00716ED1" w:rsidRDefault="00716ED1" w:rsidP="00716ED1">
            <w:pPr>
              <w:jc w:val="center"/>
            </w:pPr>
            <w:r w:rsidRPr="007F331F">
              <w:t xml:space="preserve">(use nouns/adjectives/verbs </w:t>
            </w:r>
          </w:p>
          <w:p w:rsidR="00716ED1" w:rsidRDefault="00716ED1" w:rsidP="00716ED1">
            <w:pPr>
              <w:jc w:val="center"/>
            </w:pPr>
            <w:r w:rsidRPr="007F331F">
              <w:t>from PICOT and question)</w:t>
            </w:r>
          </w:p>
          <w:p w:rsidR="00716ED1" w:rsidRDefault="00716ED1" w:rsidP="00716ED1">
            <w:pPr>
              <w:jc w:val="center"/>
            </w:pPr>
          </w:p>
          <w:p w:rsidR="00716ED1" w:rsidRDefault="00716ED1" w:rsidP="00716ED1">
            <w:pPr>
              <w:jc w:val="center"/>
            </w:pPr>
          </w:p>
          <w:p w:rsidR="00E1047B" w:rsidRDefault="00E1047B" w:rsidP="00716ED1">
            <w:pPr>
              <w:jc w:val="center"/>
            </w:pPr>
          </w:p>
          <w:p w:rsidR="00E1047B" w:rsidRDefault="00E1047B" w:rsidP="00716ED1">
            <w:pPr>
              <w:jc w:val="center"/>
            </w:pPr>
          </w:p>
          <w:p w:rsidR="00E1047B" w:rsidRDefault="00E1047B" w:rsidP="00716ED1">
            <w:pPr>
              <w:jc w:val="center"/>
            </w:pPr>
          </w:p>
          <w:p w:rsidR="00716ED1" w:rsidRPr="007F331F" w:rsidRDefault="00716ED1" w:rsidP="00716ED1">
            <w:pPr>
              <w:jc w:val="center"/>
              <w:rPr>
                <w:b/>
              </w:rPr>
            </w:pPr>
          </w:p>
        </w:tc>
        <w:tc>
          <w:tcPr>
            <w:tcW w:w="6205" w:type="dxa"/>
            <w:gridSpan w:val="4"/>
          </w:tcPr>
          <w:p w:rsidR="00716ED1" w:rsidRPr="007F331F" w:rsidRDefault="00716ED1" w:rsidP="00716ED1">
            <w:pPr>
              <w:jc w:val="center"/>
            </w:pPr>
            <w:r w:rsidRPr="007F331F">
              <w:lastRenderedPageBreak/>
              <w:t xml:space="preserve">Use </w:t>
            </w:r>
            <w:hyperlink r:id="rId10" w:history="1">
              <w:r w:rsidRPr="007F331F">
                <w:rPr>
                  <w:rStyle w:val="Hyperlink"/>
                </w:rPr>
                <w:t>Search Strategy Builder</w:t>
              </w:r>
            </w:hyperlink>
            <w:r>
              <w:t xml:space="preserve"> </w:t>
            </w:r>
            <w:hyperlink r:id="rId11" w:history="1">
              <w:r w:rsidRPr="007F331F">
                <w:rPr>
                  <w:rStyle w:val="Hyperlink"/>
                </w:rPr>
                <w:t>http://www.library.arizona.edu/help/tutorials/searchBuilder.html</w:t>
              </w:r>
            </w:hyperlink>
            <w:r w:rsidRPr="007F331F">
              <w:t>)</w:t>
            </w:r>
          </w:p>
          <w:p w:rsidR="00716ED1" w:rsidRDefault="00716ED1" w:rsidP="00716ED1">
            <w:pPr>
              <w:jc w:val="center"/>
            </w:pPr>
            <w:r w:rsidRPr="007F331F">
              <w:t>Copy and paste your statement below.</w:t>
            </w:r>
          </w:p>
          <w:p w:rsidR="009A2839" w:rsidRDefault="009A2839" w:rsidP="00716ED1">
            <w:pPr>
              <w:jc w:val="center"/>
            </w:pPr>
          </w:p>
          <w:p w:rsidR="009A2839" w:rsidRPr="00FA0233" w:rsidRDefault="009A2839" w:rsidP="00716ED1">
            <w:pPr>
              <w:jc w:val="center"/>
              <w:rPr>
                <w:b/>
              </w:rPr>
            </w:pPr>
          </w:p>
        </w:tc>
      </w:tr>
      <w:tr w:rsidR="00E1047B" w:rsidRPr="009713B1" w:rsidTr="00EA2B58">
        <w:trPr>
          <w:trHeight w:val="647"/>
        </w:trPr>
        <w:tc>
          <w:tcPr>
            <w:tcW w:w="10790" w:type="dxa"/>
            <w:gridSpan w:val="9"/>
          </w:tcPr>
          <w:p w:rsidR="00E1047B" w:rsidRPr="00FA0233" w:rsidRDefault="00E1047B" w:rsidP="009713B1">
            <w:pPr>
              <w:jc w:val="center"/>
              <w:rPr>
                <w:b/>
              </w:rPr>
            </w:pPr>
            <w:r w:rsidRPr="00FA0233">
              <w:rPr>
                <w:b/>
              </w:rPr>
              <w:t>Choose Other Search Limiters as Necessary</w:t>
            </w:r>
          </w:p>
          <w:p w:rsidR="00E1047B" w:rsidRPr="007F331F" w:rsidRDefault="00E1047B" w:rsidP="00FA0233">
            <w:pPr>
              <w:jc w:val="center"/>
            </w:pPr>
            <w:r w:rsidRPr="00FA0233">
              <w:rPr>
                <w:b/>
              </w:rPr>
              <w:t>Circle your choices</w:t>
            </w:r>
            <w:r w:rsidRPr="00FA0233">
              <w:t xml:space="preserve"> </w:t>
            </w:r>
          </w:p>
        </w:tc>
      </w:tr>
      <w:tr w:rsidR="00E1047B" w:rsidRPr="009713B1" w:rsidTr="00E1047B">
        <w:trPr>
          <w:trHeight w:val="1488"/>
        </w:trPr>
        <w:tc>
          <w:tcPr>
            <w:tcW w:w="4585" w:type="dxa"/>
            <w:gridSpan w:val="5"/>
          </w:tcPr>
          <w:p w:rsidR="00E1047B" w:rsidRDefault="00E1047B" w:rsidP="00FA0233">
            <w:r w:rsidRPr="00FA0233">
              <w:t>Age</w:t>
            </w:r>
          </w:p>
          <w:p w:rsidR="00E1047B" w:rsidRDefault="00E1047B" w:rsidP="00FA0233">
            <w:r>
              <w:t>Gender</w:t>
            </w:r>
          </w:p>
          <w:p w:rsidR="00E1047B" w:rsidRDefault="00E1047B" w:rsidP="00FA0233">
            <w:r>
              <w:t>Date</w:t>
            </w:r>
          </w:p>
          <w:p w:rsidR="00E1047B" w:rsidRDefault="00E1047B" w:rsidP="00FA0233">
            <w:r>
              <w:t>Animal/Human Study</w:t>
            </w:r>
          </w:p>
          <w:p w:rsidR="00E1047B" w:rsidRDefault="00E1047B" w:rsidP="00FA0233">
            <w:r>
              <w:t>Language</w:t>
            </w:r>
          </w:p>
          <w:p w:rsidR="00E1047B" w:rsidRDefault="00E1047B" w:rsidP="00FA0233">
            <w:r>
              <w:t>Geography</w:t>
            </w:r>
          </w:p>
          <w:p w:rsidR="00E1047B" w:rsidRPr="00FA0233" w:rsidRDefault="00E1047B" w:rsidP="009713B1">
            <w:pPr>
              <w:jc w:val="center"/>
              <w:rPr>
                <w:b/>
              </w:rPr>
            </w:pPr>
          </w:p>
        </w:tc>
        <w:tc>
          <w:tcPr>
            <w:tcW w:w="6205" w:type="dxa"/>
            <w:gridSpan w:val="4"/>
          </w:tcPr>
          <w:p w:rsidR="00E1047B" w:rsidRDefault="00E1047B" w:rsidP="00FA0233">
            <w:r w:rsidRPr="00FA0233">
              <w:t>Type of Publication</w:t>
            </w:r>
          </w:p>
          <w:p w:rsidR="00E1047B" w:rsidRPr="00FA0233" w:rsidRDefault="00E1047B" w:rsidP="00FA0233">
            <w:pPr>
              <w:pStyle w:val="Default"/>
              <w:ind w:left="720"/>
              <w:rPr>
                <w:rFonts w:asciiTheme="minorHAnsi" w:hAnsiTheme="minorHAnsi"/>
                <w:sz w:val="18"/>
                <w:szCs w:val="18"/>
              </w:rPr>
            </w:pPr>
            <w:r w:rsidRPr="00FA0233">
              <w:rPr>
                <w:rFonts w:asciiTheme="minorHAnsi" w:hAnsiTheme="minorHAnsi"/>
                <w:sz w:val="18"/>
                <w:szCs w:val="18"/>
              </w:rPr>
              <w:t xml:space="preserve">Meta-Analysis </w:t>
            </w:r>
          </w:p>
          <w:p w:rsidR="00E1047B" w:rsidRPr="00FA0233" w:rsidRDefault="00E1047B" w:rsidP="00FA0233">
            <w:pPr>
              <w:pStyle w:val="Default"/>
              <w:ind w:left="720"/>
              <w:rPr>
                <w:rFonts w:asciiTheme="minorHAnsi" w:hAnsiTheme="minorHAnsi"/>
                <w:sz w:val="18"/>
                <w:szCs w:val="18"/>
              </w:rPr>
            </w:pPr>
            <w:r w:rsidRPr="00FA0233">
              <w:rPr>
                <w:rFonts w:asciiTheme="minorHAnsi" w:hAnsiTheme="minorHAnsi"/>
                <w:sz w:val="18"/>
                <w:szCs w:val="18"/>
              </w:rPr>
              <w:t>Systematic Review</w:t>
            </w:r>
          </w:p>
          <w:p w:rsidR="00E1047B" w:rsidRPr="00FA0233" w:rsidRDefault="00E1047B" w:rsidP="00FA0233">
            <w:pPr>
              <w:pStyle w:val="Default"/>
              <w:ind w:left="720"/>
              <w:rPr>
                <w:rFonts w:asciiTheme="minorHAnsi" w:hAnsiTheme="minorHAnsi"/>
                <w:sz w:val="18"/>
                <w:szCs w:val="18"/>
              </w:rPr>
            </w:pPr>
            <w:r w:rsidRPr="00FA0233">
              <w:rPr>
                <w:rFonts w:asciiTheme="minorHAnsi" w:hAnsiTheme="minorHAnsi"/>
                <w:sz w:val="18"/>
                <w:szCs w:val="18"/>
              </w:rPr>
              <w:t>Randomized Controlled Trial  Cohort Study</w:t>
            </w:r>
          </w:p>
          <w:p w:rsidR="00E1047B" w:rsidRPr="00FA0233" w:rsidRDefault="00E1047B" w:rsidP="00FA0233">
            <w:pPr>
              <w:pStyle w:val="Default"/>
              <w:ind w:left="720"/>
              <w:rPr>
                <w:rFonts w:asciiTheme="minorHAnsi" w:hAnsiTheme="minorHAnsi" w:cs="GMPGAN+Wingdings"/>
                <w:sz w:val="18"/>
                <w:szCs w:val="18"/>
              </w:rPr>
            </w:pPr>
            <w:r w:rsidRPr="00FA0233">
              <w:rPr>
                <w:rFonts w:asciiTheme="minorHAnsi" w:hAnsiTheme="minorHAnsi"/>
                <w:sz w:val="18"/>
                <w:szCs w:val="18"/>
              </w:rPr>
              <w:t>Case Control Study</w:t>
            </w:r>
          </w:p>
          <w:p w:rsidR="00E1047B" w:rsidRPr="00FA0233" w:rsidRDefault="00E1047B" w:rsidP="00FA0233">
            <w:pPr>
              <w:pStyle w:val="Default"/>
              <w:ind w:left="720"/>
              <w:rPr>
                <w:rFonts w:asciiTheme="minorHAnsi" w:hAnsiTheme="minorHAnsi"/>
                <w:sz w:val="18"/>
                <w:szCs w:val="18"/>
              </w:rPr>
            </w:pPr>
            <w:r w:rsidRPr="00FA0233">
              <w:rPr>
                <w:rFonts w:asciiTheme="minorHAnsi" w:hAnsiTheme="minorHAnsi"/>
                <w:sz w:val="18"/>
                <w:szCs w:val="18"/>
              </w:rPr>
              <w:t>Case series or Case Report   Editorials, Letters, Opinions</w:t>
            </w:r>
          </w:p>
          <w:p w:rsidR="00E1047B" w:rsidRDefault="00E1047B" w:rsidP="00FA0233">
            <w:pPr>
              <w:pStyle w:val="Default"/>
              <w:ind w:left="720"/>
              <w:rPr>
                <w:rFonts w:asciiTheme="minorHAnsi" w:hAnsiTheme="minorHAnsi"/>
                <w:sz w:val="18"/>
                <w:szCs w:val="18"/>
              </w:rPr>
            </w:pPr>
            <w:r w:rsidRPr="00FA0233">
              <w:rPr>
                <w:rFonts w:asciiTheme="minorHAnsi" w:hAnsiTheme="minorHAnsi"/>
                <w:sz w:val="18"/>
                <w:szCs w:val="18"/>
              </w:rPr>
              <w:t xml:space="preserve">In Vitro/Lab Research </w:t>
            </w:r>
          </w:p>
          <w:p w:rsidR="00E1047B" w:rsidRPr="00FA0233" w:rsidRDefault="00E1047B" w:rsidP="00FA0233">
            <w:pPr>
              <w:pStyle w:val="Default"/>
              <w:ind w:left="720"/>
              <w:rPr>
                <w:b/>
              </w:rPr>
            </w:pPr>
            <w:r>
              <w:rPr>
                <w:rFonts w:asciiTheme="minorHAnsi" w:hAnsiTheme="minorHAnsi"/>
                <w:sz w:val="18"/>
                <w:szCs w:val="18"/>
              </w:rPr>
              <w:t>Literature Review</w:t>
            </w:r>
          </w:p>
        </w:tc>
      </w:tr>
      <w:tr w:rsidR="003735CE" w:rsidRPr="00383AEC" w:rsidTr="000136C6">
        <w:tc>
          <w:tcPr>
            <w:tcW w:w="625" w:type="dxa"/>
          </w:tcPr>
          <w:p w:rsidR="003735CE" w:rsidRPr="00383AEC" w:rsidRDefault="00FA0233" w:rsidP="003735CE">
            <w:pPr>
              <w:rPr>
                <w:b/>
                <w:sz w:val="40"/>
                <w:szCs w:val="40"/>
              </w:rPr>
            </w:pPr>
            <w:r>
              <w:rPr>
                <w:b/>
                <w:sz w:val="40"/>
                <w:szCs w:val="40"/>
              </w:rPr>
              <w:t>4</w:t>
            </w:r>
            <w:r w:rsidR="003735CE">
              <w:rPr>
                <w:b/>
                <w:sz w:val="40"/>
                <w:szCs w:val="40"/>
              </w:rPr>
              <w:t>b</w:t>
            </w:r>
          </w:p>
        </w:tc>
        <w:tc>
          <w:tcPr>
            <w:tcW w:w="10165" w:type="dxa"/>
            <w:gridSpan w:val="8"/>
          </w:tcPr>
          <w:p w:rsidR="003735CE" w:rsidRDefault="003735CE" w:rsidP="001D7EA2">
            <w:pPr>
              <w:rPr>
                <w:b/>
                <w:sz w:val="40"/>
                <w:szCs w:val="40"/>
              </w:rPr>
            </w:pPr>
            <w:r w:rsidRPr="00383AEC">
              <w:rPr>
                <w:b/>
                <w:sz w:val="40"/>
                <w:szCs w:val="40"/>
              </w:rPr>
              <w:t>Find resources</w:t>
            </w:r>
            <w:r>
              <w:rPr>
                <w:b/>
                <w:sz w:val="40"/>
                <w:szCs w:val="40"/>
              </w:rPr>
              <w:t>. (you search)</w:t>
            </w:r>
          </w:p>
          <w:p w:rsidR="00C165F3" w:rsidRPr="00C165F3" w:rsidRDefault="00C165F3" w:rsidP="00C165F3">
            <w:pPr>
              <w:rPr>
                <w:b/>
                <w:sz w:val="28"/>
                <w:szCs w:val="28"/>
              </w:rPr>
            </w:pPr>
            <w:r w:rsidRPr="00C165F3">
              <w:rPr>
                <w:b/>
                <w:sz w:val="28"/>
                <w:szCs w:val="28"/>
              </w:rPr>
              <w:t>Copy and paste a citation for a source that you found below:</w:t>
            </w:r>
          </w:p>
          <w:p w:rsidR="00C165F3" w:rsidRPr="00C165F3" w:rsidRDefault="00C165F3" w:rsidP="001D7EA2">
            <w:pPr>
              <w:rPr>
                <w:sz w:val="40"/>
                <w:szCs w:val="40"/>
              </w:rPr>
            </w:pPr>
          </w:p>
        </w:tc>
      </w:tr>
      <w:tr w:rsidR="003735CE" w:rsidTr="004B40EB">
        <w:trPr>
          <w:trHeight w:val="841"/>
        </w:trPr>
        <w:tc>
          <w:tcPr>
            <w:tcW w:w="10790" w:type="dxa"/>
            <w:gridSpan w:val="9"/>
          </w:tcPr>
          <w:p w:rsidR="003735CE" w:rsidRDefault="003735CE" w:rsidP="00214F2A"/>
          <w:p w:rsidR="003735CE" w:rsidRDefault="003735CE" w:rsidP="00214F2A"/>
          <w:p w:rsidR="003735CE" w:rsidRDefault="003735CE" w:rsidP="00214F2A"/>
          <w:p w:rsidR="003735CE" w:rsidRDefault="003735CE" w:rsidP="00214F2A"/>
          <w:p w:rsidR="003735CE" w:rsidRDefault="003735CE" w:rsidP="00214F2A"/>
          <w:p w:rsidR="003735CE" w:rsidRDefault="003735CE" w:rsidP="00214F2A"/>
          <w:p w:rsidR="003735CE" w:rsidRDefault="003735CE" w:rsidP="00214F2A"/>
        </w:tc>
      </w:tr>
      <w:tr w:rsidR="00383AEC" w:rsidRPr="00383AEC" w:rsidTr="000136C6">
        <w:tc>
          <w:tcPr>
            <w:tcW w:w="625" w:type="dxa"/>
          </w:tcPr>
          <w:p w:rsidR="00383AEC" w:rsidRPr="00383AEC" w:rsidRDefault="00C165F3">
            <w:pPr>
              <w:rPr>
                <w:b/>
                <w:sz w:val="40"/>
                <w:szCs w:val="40"/>
              </w:rPr>
            </w:pPr>
            <w:r>
              <w:rPr>
                <w:b/>
                <w:sz w:val="40"/>
                <w:szCs w:val="40"/>
              </w:rPr>
              <w:t>5</w:t>
            </w:r>
          </w:p>
        </w:tc>
        <w:tc>
          <w:tcPr>
            <w:tcW w:w="10165" w:type="dxa"/>
            <w:gridSpan w:val="8"/>
          </w:tcPr>
          <w:p w:rsidR="00383AEC" w:rsidRPr="00383AEC" w:rsidRDefault="00383AEC" w:rsidP="00C165F3">
            <w:pPr>
              <w:rPr>
                <w:b/>
                <w:sz w:val="40"/>
                <w:szCs w:val="40"/>
              </w:rPr>
            </w:pPr>
            <w:r w:rsidRPr="00383AEC">
              <w:rPr>
                <w:b/>
                <w:sz w:val="40"/>
                <w:szCs w:val="40"/>
              </w:rPr>
              <w:t>Evaluate your source</w:t>
            </w:r>
            <w:r w:rsidR="00EC2CA1">
              <w:rPr>
                <w:b/>
                <w:sz w:val="40"/>
                <w:szCs w:val="40"/>
              </w:rPr>
              <w:t xml:space="preserve"> (TRAP)</w:t>
            </w:r>
            <w:r w:rsidR="008C1C75">
              <w:rPr>
                <w:b/>
                <w:sz w:val="40"/>
                <w:szCs w:val="40"/>
              </w:rPr>
              <w:t>.</w:t>
            </w:r>
          </w:p>
        </w:tc>
      </w:tr>
      <w:tr w:rsidR="00EC2CA1" w:rsidTr="00C165F3">
        <w:trPr>
          <w:trHeight w:val="305"/>
        </w:trPr>
        <w:tc>
          <w:tcPr>
            <w:tcW w:w="3145" w:type="dxa"/>
            <w:gridSpan w:val="3"/>
          </w:tcPr>
          <w:p w:rsidR="00EC2CA1" w:rsidRPr="00EC2CA1" w:rsidRDefault="00EC2CA1" w:rsidP="00383AEC">
            <w:pPr>
              <w:rPr>
                <w:b/>
                <w:sz w:val="24"/>
                <w:szCs w:val="24"/>
              </w:rPr>
            </w:pPr>
            <w:r w:rsidRPr="00EC2CA1">
              <w:rPr>
                <w:b/>
                <w:sz w:val="24"/>
                <w:szCs w:val="24"/>
              </w:rPr>
              <w:t>Timeliness</w:t>
            </w:r>
          </w:p>
        </w:tc>
        <w:tc>
          <w:tcPr>
            <w:tcW w:w="2880" w:type="dxa"/>
            <w:gridSpan w:val="4"/>
          </w:tcPr>
          <w:p w:rsidR="00EC2CA1" w:rsidRPr="00EC2CA1" w:rsidRDefault="00EC2CA1" w:rsidP="00383AEC">
            <w:pPr>
              <w:rPr>
                <w:b/>
                <w:sz w:val="24"/>
                <w:szCs w:val="24"/>
              </w:rPr>
            </w:pPr>
            <w:r w:rsidRPr="00EC2CA1">
              <w:rPr>
                <w:b/>
                <w:sz w:val="24"/>
                <w:szCs w:val="24"/>
              </w:rPr>
              <w:t>Relevance</w:t>
            </w:r>
          </w:p>
        </w:tc>
        <w:tc>
          <w:tcPr>
            <w:tcW w:w="1980" w:type="dxa"/>
          </w:tcPr>
          <w:p w:rsidR="00EC2CA1" w:rsidRPr="00EC2CA1" w:rsidRDefault="00EC2CA1" w:rsidP="00383AEC">
            <w:pPr>
              <w:rPr>
                <w:b/>
                <w:sz w:val="24"/>
                <w:szCs w:val="24"/>
              </w:rPr>
            </w:pPr>
            <w:r w:rsidRPr="00EC2CA1">
              <w:rPr>
                <w:b/>
                <w:sz w:val="24"/>
                <w:szCs w:val="24"/>
              </w:rPr>
              <w:t>Authority</w:t>
            </w:r>
          </w:p>
        </w:tc>
        <w:tc>
          <w:tcPr>
            <w:tcW w:w="2785" w:type="dxa"/>
          </w:tcPr>
          <w:p w:rsidR="00EC2CA1" w:rsidRPr="00EC2CA1" w:rsidRDefault="00EC2CA1" w:rsidP="00383AEC">
            <w:pPr>
              <w:rPr>
                <w:b/>
                <w:sz w:val="24"/>
                <w:szCs w:val="24"/>
              </w:rPr>
            </w:pPr>
            <w:r w:rsidRPr="00EC2CA1">
              <w:rPr>
                <w:b/>
                <w:sz w:val="24"/>
                <w:szCs w:val="24"/>
              </w:rPr>
              <w:t>Purpose</w:t>
            </w:r>
          </w:p>
        </w:tc>
      </w:tr>
      <w:tr w:rsidR="00EC2CA1" w:rsidTr="00C165F3">
        <w:trPr>
          <w:trHeight w:val="305"/>
        </w:trPr>
        <w:tc>
          <w:tcPr>
            <w:tcW w:w="3145" w:type="dxa"/>
            <w:gridSpan w:val="3"/>
          </w:tcPr>
          <w:p w:rsidR="00EC2CA1" w:rsidRDefault="00EC2CA1" w:rsidP="00EC2CA1">
            <w:pPr>
              <w:rPr>
                <w:rFonts w:eastAsia="Times New Roman" w:cs="Times New Roman"/>
              </w:rPr>
            </w:pPr>
            <w:r w:rsidRPr="00EC2CA1">
              <w:rPr>
                <w:rFonts w:eastAsia="Times New Roman" w:cs="Times New Roman"/>
              </w:rPr>
              <w:t>When was this published?</w:t>
            </w:r>
          </w:p>
          <w:p w:rsidR="00EC2CA1" w:rsidRPr="00EC2CA1" w:rsidRDefault="00EC2CA1" w:rsidP="00EC2CA1">
            <w:pPr>
              <w:rPr>
                <w:rFonts w:eastAsia="Times New Roman" w:cs="Times New Roman"/>
              </w:rPr>
            </w:pPr>
          </w:p>
          <w:p w:rsidR="00EC2CA1" w:rsidRDefault="00EC2CA1" w:rsidP="00EC2CA1">
            <w:pPr>
              <w:rPr>
                <w:rFonts w:eastAsia="Times New Roman" w:cs="Times New Roman"/>
              </w:rPr>
            </w:pPr>
            <w:r w:rsidRPr="00EC2CA1">
              <w:rPr>
                <w:rFonts w:eastAsia="Times New Roman" w:cs="Times New Roman"/>
              </w:rPr>
              <w:t>Is the information on the page time sensitive?</w:t>
            </w:r>
          </w:p>
          <w:p w:rsidR="00EC2CA1" w:rsidRPr="00EC2CA1" w:rsidRDefault="00EC2CA1" w:rsidP="00EC2CA1">
            <w:pPr>
              <w:rPr>
                <w:rFonts w:eastAsia="Times New Roman" w:cs="Times New Roman"/>
              </w:rPr>
            </w:pPr>
          </w:p>
          <w:p w:rsidR="00EC2CA1" w:rsidRPr="00EC2CA1" w:rsidRDefault="00EC2CA1" w:rsidP="00EC2CA1">
            <w:pPr>
              <w:rPr>
                <w:rFonts w:eastAsia="Times New Roman" w:cs="Times New Roman"/>
              </w:rPr>
            </w:pPr>
            <w:r w:rsidRPr="00EC2CA1">
              <w:rPr>
                <w:rFonts w:eastAsia="Times New Roman" w:cs="Times New Roman"/>
              </w:rPr>
              <w:t>How important is "current" to the topic?</w:t>
            </w:r>
          </w:p>
          <w:p w:rsidR="00EC2CA1" w:rsidRDefault="00EC2CA1" w:rsidP="00383AEC"/>
          <w:p w:rsidR="00EC2CA1" w:rsidRDefault="00EC2CA1" w:rsidP="00383AEC">
            <w:r>
              <w:t>Does the date of the information affect its accuracy?</w:t>
            </w:r>
          </w:p>
          <w:p w:rsidR="00EC2CA1" w:rsidRDefault="00EC2CA1" w:rsidP="00383AEC"/>
        </w:tc>
        <w:tc>
          <w:tcPr>
            <w:tcW w:w="2880" w:type="dxa"/>
            <w:gridSpan w:val="4"/>
          </w:tcPr>
          <w:p w:rsidR="00EC2CA1" w:rsidRDefault="00EC2CA1" w:rsidP="00383AEC">
            <w:r>
              <w:t xml:space="preserve">Does this meet the needs of my assignment? </w:t>
            </w:r>
          </w:p>
          <w:p w:rsidR="00EC2CA1" w:rsidRDefault="00EC2CA1" w:rsidP="00383AEC"/>
          <w:p w:rsidR="00EC2CA1" w:rsidRDefault="00EC2CA1" w:rsidP="00383AEC">
            <w:r>
              <w:t xml:space="preserve">Is it on my topic? </w:t>
            </w:r>
          </w:p>
          <w:p w:rsidR="00EC2CA1" w:rsidRDefault="00EC2CA1" w:rsidP="00383AEC"/>
          <w:p w:rsidR="00EC2CA1" w:rsidRDefault="00EC2CA1" w:rsidP="00383AEC">
            <w:r>
              <w:t>How deeply is my topic covered in this source?</w:t>
            </w:r>
          </w:p>
          <w:p w:rsidR="00EC2CA1" w:rsidRDefault="00EC2CA1" w:rsidP="00383AEC"/>
          <w:p w:rsidR="00EC2CA1" w:rsidRDefault="00EC2CA1" w:rsidP="00383AEC">
            <w:r>
              <w:t>Is the information accurate?</w:t>
            </w:r>
          </w:p>
          <w:p w:rsidR="00E603A2" w:rsidRDefault="00E603A2" w:rsidP="00383AEC"/>
          <w:p w:rsidR="00E603A2" w:rsidRDefault="00E603A2" w:rsidP="00383AEC">
            <w:r>
              <w:t>How would I use this source?</w:t>
            </w:r>
          </w:p>
        </w:tc>
        <w:tc>
          <w:tcPr>
            <w:tcW w:w="1980" w:type="dxa"/>
          </w:tcPr>
          <w:p w:rsidR="00EC2CA1" w:rsidRDefault="00EC2CA1" w:rsidP="00383AEC">
            <w:r>
              <w:t>Who is author?</w:t>
            </w:r>
          </w:p>
          <w:p w:rsidR="00EC2CA1" w:rsidRDefault="00EC2CA1" w:rsidP="00383AEC"/>
          <w:p w:rsidR="00EC2CA1" w:rsidRDefault="00EC2CA1" w:rsidP="00383AEC">
            <w:r>
              <w:t>Is the author credible?</w:t>
            </w:r>
          </w:p>
          <w:p w:rsidR="00E603A2" w:rsidRDefault="00E603A2" w:rsidP="00383AEC"/>
          <w:p w:rsidR="00E603A2" w:rsidRDefault="00E603A2" w:rsidP="00383AEC">
            <w:r>
              <w:t>Is the publishing organization credible?</w:t>
            </w:r>
          </w:p>
          <w:p w:rsidR="00E603A2" w:rsidRDefault="00E603A2" w:rsidP="00383AEC"/>
          <w:p w:rsidR="00E603A2" w:rsidRDefault="00E603A2" w:rsidP="00383AEC"/>
        </w:tc>
        <w:tc>
          <w:tcPr>
            <w:tcW w:w="2785" w:type="dxa"/>
          </w:tcPr>
          <w:p w:rsidR="00EC2CA1" w:rsidRDefault="00E603A2" w:rsidP="00383AEC">
            <w:r>
              <w:t>Who is the audience?</w:t>
            </w:r>
          </w:p>
          <w:p w:rsidR="00E603A2" w:rsidRDefault="00E603A2" w:rsidP="00383AEC"/>
          <w:p w:rsidR="00E603A2" w:rsidRDefault="00E603A2" w:rsidP="00383AEC">
            <w:r>
              <w:t>Why was this written/published?</w:t>
            </w:r>
          </w:p>
          <w:p w:rsidR="00E603A2" w:rsidRDefault="00E603A2" w:rsidP="00383AEC"/>
          <w:p w:rsidR="00E603A2" w:rsidRDefault="00E603A2" w:rsidP="00383AEC">
            <w:r>
              <w:t xml:space="preserve">Does it show bias?  </w:t>
            </w:r>
          </w:p>
        </w:tc>
      </w:tr>
      <w:tr w:rsidR="00383AEC" w:rsidRPr="00383AEC" w:rsidTr="000136C6">
        <w:tc>
          <w:tcPr>
            <w:tcW w:w="625" w:type="dxa"/>
          </w:tcPr>
          <w:p w:rsidR="00383AEC" w:rsidRPr="00383AEC" w:rsidRDefault="00C165F3">
            <w:pPr>
              <w:rPr>
                <w:b/>
                <w:sz w:val="40"/>
                <w:szCs w:val="40"/>
              </w:rPr>
            </w:pPr>
            <w:r>
              <w:rPr>
                <w:b/>
                <w:sz w:val="40"/>
                <w:szCs w:val="40"/>
              </w:rPr>
              <w:t>6</w:t>
            </w:r>
          </w:p>
        </w:tc>
        <w:tc>
          <w:tcPr>
            <w:tcW w:w="10165" w:type="dxa"/>
            <w:gridSpan w:val="8"/>
          </w:tcPr>
          <w:p w:rsidR="00E603A2" w:rsidRPr="00383AEC" w:rsidRDefault="003735CE" w:rsidP="00E603A2">
            <w:pPr>
              <w:rPr>
                <w:b/>
                <w:sz w:val="40"/>
                <w:szCs w:val="40"/>
              </w:rPr>
            </w:pPr>
            <w:r>
              <w:rPr>
                <w:b/>
                <w:sz w:val="40"/>
                <w:szCs w:val="40"/>
              </w:rPr>
              <w:t>Comments</w:t>
            </w:r>
            <w:r w:rsidR="00E603A2">
              <w:rPr>
                <w:b/>
                <w:sz w:val="40"/>
                <w:szCs w:val="40"/>
              </w:rPr>
              <w:t>.</w:t>
            </w:r>
          </w:p>
        </w:tc>
      </w:tr>
      <w:tr w:rsidR="00E603A2" w:rsidRPr="00383AEC" w:rsidTr="000136C6">
        <w:tc>
          <w:tcPr>
            <w:tcW w:w="625" w:type="dxa"/>
          </w:tcPr>
          <w:p w:rsidR="00E603A2" w:rsidRDefault="00E603A2">
            <w:pPr>
              <w:rPr>
                <w:b/>
                <w:sz w:val="40"/>
                <w:szCs w:val="40"/>
              </w:rPr>
            </w:pPr>
          </w:p>
        </w:tc>
        <w:tc>
          <w:tcPr>
            <w:tcW w:w="10165" w:type="dxa"/>
            <w:gridSpan w:val="8"/>
          </w:tcPr>
          <w:p w:rsidR="00E603A2" w:rsidRDefault="00E1047B" w:rsidP="00E603A2">
            <w:pPr>
              <w:rPr>
                <w:b/>
              </w:rPr>
            </w:pPr>
            <w:r>
              <w:rPr>
                <w:b/>
              </w:rPr>
              <w:t>Which database are you most likely to use and why?</w:t>
            </w:r>
          </w:p>
          <w:p w:rsidR="00E603A2" w:rsidRDefault="00E603A2" w:rsidP="00E603A2">
            <w:pPr>
              <w:rPr>
                <w:b/>
              </w:rPr>
            </w:pPr>
          </w:p>
          <w:p w:rsidR="00E603A2" w:rsidRDefault="00E603A2" w:rsidP="00E603A2">
            <w:pPr>
              <w:rPr>
                <w:b/>
              </w:rPr>
            </w:pPr>
          </w:p>
          <w:p w:rsidR="00E603A2" w:rsidRDefault="00E603A2" w:rsidP="00E603A2">
            <w:pPr>
              <w:rPr>
                <w:b/>
              </w:rPr>
            </w:pPr>
          </w:p>
          <w:p w:rsidR="00E603A2" w:rsidRDefault="00E603A2" w:rsidP="00E603A2">
            <w:pPr>
              <w:rPr>
                <w:b/>
              </w:rPr>
            </w:pPr>
          </w:p>
          <w:p w:rsidR="00E603A2" w:rsidRDefault="00E603A2" w:rsidP="00E603A2">
            <w:pPr>
              <w:rPr>
                <w:b/>
              </w:rPr>
            </w:pPr>
          </w:p>
          <w:p w:rsidR="00E603A2" w:rsidRDefault="00E603A2" w:rsidP="00E603A2">
            <w:pPr>
              <w:rPr>
                <w:b/>
              </w:rPr>
            </w:pPr>
          </w:p>
          <w:p w:rsidR="00E603A2" w:rsidRDefault="00E603A2" w:rsidP="00E603A2">
            <w:pPr>
              <w:rPr>
                <w:b/>
              </w:rPr>
            </w:pPr>
          </w:p>
          <w:p w:rsidR="00E603A2" w:rsidRDefault="00E603A2" w:rsidP="00E603A2">
            <w:pPr>
              <w:rPr>
                <w:b/>
              </w:rPr>
            </w:pPr>
          </w:p>
          <w:p w:rsidR="00E603A2" w:rsidRDefault="00E603A2" w:rsidP="00E603A2">
            <w:pPr>
              <w:rPr>
                <w:b/>
              </w:rPr>
            </w:pPr>
          </w:p>
          <w:p w:rsidR="00E603A2" w:rsidRDefault="00E603A2" w:rsidP="00E603A2">
            <w:pPr>
              <w:rPr>
                <w:b/>
              </w:rPr>
            </w:pPr>
          </w:p>
          <w:p w:rsidR="00E603A2" w:rsidRDefault="00E603A2" w:rsidP="00E603A2">
            <w:pPr>
              <w:rPr>
                <w:b/>
              </w:rPr>
            </w:pPr>
          </w:p>
          <w:p w:rsidR="00E603A2" w:rsidRPr="00E603A2" w:rsidRDefault="00E603A2" w:rsidP="00E603A2">
            <w:pPr>
              <w:rPr>
                <w:b/>
              </w:rPr>
            </w:pPr>
          </w:p>
        </w:tc>
      </w:tr>
    </w:tbl>
    <w:p w:rsidR="002C2A9B" w:rsidRDefault="002C2A9B"/>
    <w:sectPr w:rsidR="002C2A9B" w:rsidSect="00383A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GMPGAN+Wingdings">
    <w:altName w:val="Wingding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E2BD5"/>
    <w:multiLevelType w:val="multilevel"/>
    <w:tmpl w:val="82A4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96C13"/>
    <w:multiLevelType w:val="multilevel"/>
    <w:tmpl w:val="B720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D4B19"/>
    <w:multiLevelType w:val="multilevel"/>
    <w:tmpl w:val="93244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EC"/>
    <w:rsid w:val="000136C6"/>
    <w:rsid w:val="001523A8"/>
    <w:rsid w:val="001D7EA2"/>
    <w:rsid w:val="00214F2A"/>
    <w:rsid w:val="002604B1"/>
    <w:rsid w:val="002C2A9B"/>
    <w:rsid w:val="003735CE"/>
    <w:rsid w:val="00383AEC"/>
    <w:rsid w:val="00434915"/>
    <w:rsid w:val="004B0CF1"/>
    <w:rsid w:val="004B40EB"/>
    <w:rsid w:val="00520755"/>
    <w:rsid w:val="00716ED1"/>
    <w:rsid w:val="00763431"/>
    <w:rsid w:val="00770C4C"/>
    <w:rsid w:val="007F331F"/>
    <w:rsid w:val="008C1C75"/>
    <w:rsid w:val="009713B1"/>
    <w:rsid w:val="00971F4B"/>
    <w:rsid w:val="009A2839"/>
    <w:rsid w:val="00A33CBE"/>
    <w:rsid w:val="00A42045"/>
    <w:rsid w:val="00B16401"/>
    <w:rsid w:val="00B2002C"/>
    <w:rsid w:val="00B51C05"/>
    <w:rsid w:val="00BF032B"/>
    <w:rsid w:val="00C165F3"/>
    <w:rsid w:val="00C541E0"/>
    <w:rsid w:val="00CF3345"/>
    <w:rsid w:val="00D061A5"/>
    <w:rsid w:val="00D1746B"/>
    <w:rsid w:val="00E00F2F"/>
    <w:rsid w:val="00E02630"/>
    <w:rsid w:val="00E1047B"/>
    <w:rsid w:val="00E603A2"/>
    <w:rsid w:val="00E8767E"/>
    <w:rsid w:val="00EC2CA1"/>
    <w:rsid w:val="00EC66FB"/>
    <w:rsid w:val="00FA0233"/>
    <w:rsid w:val="00FA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7B27E-240D-41B4-A41C-B8522DC8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AEC"/>
    <w:rPr>
      <w:rFonts w:ascii="Tahoma" w:hAnsi="Tahoma" w:cs="Tahoma"/>
      <w:sz w:val="16"/>
      <w:szCs w:val="16"/>
    </w:rPr>
  </w:style>
  <w:style w:type="character" w:styleId="Hyperlink">
    <w:name w:val="Hyperlink"/>
    <w:basedOn w:val="DefaultParagraphFont"/>
    <w:uiPriority w:val="99"/>
    <w:unhideWhenUsed/>
    <w:rsid w:val="009713B1"/>
    <w:rPr>
      <w:color w:val="0000FF" w:themeColor="hyperlink"/>
      <w:u w:val="single"/>
    </w:rPr>
  </w:style>
  <w:style w:type="paragraph" w:customStyle="1" w:styleId="Default">
    <w:name w:val="Default"/>
    <w:rsid w:val="00FA023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716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91648">
      <w:bodyDiv w:val="1"/>
      <w:marLeft w:val="0"/>
      <w:marRight w:val="0"/>
      <w:marTop w:val="0"/>
      <w:marBottom w:val="0"/>
      <w:divBdr>
        <w:top w:val="none" w:sz="0" w:space="0" w:color="auto"/>
        <w:left w:val="none" w:sz="0" w:space="0" w:color="auto"/>
        <w:bottom w:val="none" w:sz="0" w:space="0" w:color="auto"/>
        <w:right w:val="none" w:sz="0" w:space="0" w:color="auto"/>
      </w:divBdr>
    </w:div>
    <w:div w:id="960497847">
      <w:bodyDiv w:val="1"/>
      <w:marLeft w:val="0"/>
      <w:marRight w:val="0"/>
      <w:marTop w:val="0"/>
      <w:marBottom w:val="0"/>
      <w:divBdr>
        <w:top w:val="none" w:sz="0" w:space="0" w:color="auto"/>
        <w:left w:val="none" w:sz="0" w:space="0" w:color="auto"/>
        <w:bottom w:val="none" w:sz="0" w:space="0" w:color="auto"/>
        <w:right w:val="none" w:sz="0" w:space="0" w:color="auto"/>
      </w:divBdr>
    </w:div>
    <w:div w:id="9613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unm.edu/applications/articles/plink.php?id=7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m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unm.edu/applications/articles/plink.php?id=53" TargetMode="External"/><Relationship Id="rId11" Type="http://schemas.openxmlformats.org/officeDocument/2006/relationships/hyperlink" Target="http://www.library.arizona.edu/help/tutorials/searchBuilder.html" TargetMode="External"/><Relationship Id="rId5" Type="http://schemas.openxmlformats.org/officeDocument/2006/relationships/image" Target="media/image1.jpeg"/><Relationship Id="rId10" Type="http://schemas.openxmlformats.org/officeDocument/2006/relationships/hyperlink" Target="http://www.library.arizona.edu/help/tutorials/searchBuilder.html" TargetMode="External"/><Relationship Id="rId4" Type="http://schemas.openxmlformats.org/officeDocument/2006/relationships/webSettings" Target="webSettings.xml"/><Relationship Id="rId9" Type="http://schemas.openxmlformats.org/officeDocument/2006/relationships/hyperlink" Target="http://library.unm.edu/applications/articles/plink.php?id=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 Weller</dc:creator>
  <cp:lastModifiedBy>LeAnn Weller</cp:lastModifiedBy>
  <cp:revision>2</cp:revision>
  <cp:lastPrinted>2016-02-12T20:12:00Z</cp:lastPrinted>
  <dcterms:created xsi:type="dcterms:W3CDTF">2016-10-07T22:04:00Z</dcterms:created>
  <dcterms:modified xsi:type="dcterms:W3CDTF">2016-10-07T22:04:00Z</dcterms:modified>
</cp:coreProperties>
</file>