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46" w:rsidRDefault="001255DC" w:rsidP="00CD50C4">
      <w:pPr>
        <w:pStyle w:val="Title"/>
        <w:jc w:val="center"/>
      </w:pPr>
      <w:bookmarkStart w:id="0" w:name="_GoBack"/>
      <w:bookmarkEnd w:id="0"/>
      <w:r>
        <w:t>Design a Game</w:t>
      </w:r>
      <w:r w:rsidR="00CD50C4">
        <w:t xml:space="preserve"> Story Board</w:t>
      </w:r>
    </w:p>
    <w:p w:rsidR="00CD50C4" w:rsidRDefault="00CD50C4" w:rsidP="00CD50C4"/>
    <w:p w:rsidR="00CD50C4" w:rsidRDefault="00CD50C4" w:rsidP="00E66185">
      <w:pPr>
        <w:pStyle w:val="Heading1"/>
        <w:numPr>
          <w:ilvl w:val="0"/>
          <w:numId w:val="0"/>
        </w:numPr>
      </w:pPr>
      <w:r>
        <w:t xml:space="preserve">Learning </w:t>
      </w:r>
      <w:r w:rsidR="00E66185">
        <w:t>Goal</w:t>
      </w:r>
    </w:p>
    <w:p w:rsidR="00CD50C4" w:rsidRDefault="00CD50C4" w:rsidP="00CD50C4">
      <w:r>
        <w:t xml:space="preserve">Participants will </w:t>
      </w:r>
      <w:r w:rsidR="00E66185">
        <w:t>create a draft of a</w:t>
      </w:r>
      <w:r w:rsidR="008627A7">
        <w:t>n</w:t>
      </w:r>
      <w:r w:rsidR="00E66185">
        <w:t xml:space="preserve"> information literacy game by </w:t>
      </w:r>
      <w:r w:rsidR="008627A7">
        <w:t>designing</w:t>
      </w:r>
      <w:r w:rsidR="00E66185">
        <w:t xml:space="preserve"> a story board describing the critical decisions in the process of game design. </w:t>
      </w:r>
    </w:p>
    <w:p w:rsidR="00E66185" w:rsidRDefault="00E66185" w:rsidP="00E66185">
      <w:pPr>
        <w:pStyle w:val="Heading1"/>
        <w:numPr>
          <w:ilvl w:val="0"/>
          <w:numId w:val="0"/>
        </w:numPr>
      </w:pPr>
      <w:r>
        <w:t>Equipment</w:t>
      </w:r>
    </w:p>
    <w:p w:rsidR="00E66185" w:rsidRDefault="00E66185" w:rsidP="00E66185">
      <w:pPr>
        <w:spacing w:after="0" w:line="240" w:lineRule="auto"/>
      </w:pPr>
      <w:r>
        <w:t>Blank Story Board</w:t>
      </w:r>
    </w:p>
    <w:p w:rsidR="00E66185" w:rsidRDefault="008627A7" w:rsidP="00E66185">
      <w:pPr>
        <w:spacing w:after="0" w:line="240" w:lineRule="auto"/>
      </w:pPr>
      <w:r>
        <w:t xml:space="preserve">ACRL </w:t>
      </w:r>
      <w:r w:rsidR="00E66185">
        <w:t>Framework Puzzle Pieces</w:t>
      </w:r>
    </w:p>
    <w:p w:rsidR="00E66185" w:rsidRDefault="00E66185" w:rsidP="00E66185">
      <w:pPr>
        <w:spacing w:after="0" w:line="240" w:lineRule="auto"/>
      </w:pPr>
      <w:r>
        <w:t>Learning Outcome Puzzle Pieces</w:t>
      </w:r>
    </w:p>
    <w:p w:rsidR="00E66185" w:rsidRDefault="00E66185" w:rsidP="00E66185">
      <w:pPr>
        <w:spacing w:after="0" w:line="240" w:lineRule="auto"/>
      </w:pPr>
      <w:r>
        <w:t xml:space="preserve">Task Puzzle Pieces </w:t>
      </w:r>
    </w:p>
    <w:p w:rsidR="00E66185" w:rsidRDefault="00E66185" w:rsidP="00E66185">
      <w:pPr>
        <w:spacing w:after="0" w:line="240" w:lineRule="auto"/>
      </w:pPr>
      <w:r>
        <w:t>Pedagogical Techniques Puzzle Pieces</w:t>
      </w:r>
    </w:p>
    <w:p w:rsidR="00E66185" w:rsidRDefault="00E66185" w:rsidP="00E66185">
      <w:pPr>
        <w:spacing w:after="0" w:line="240" w:lineRule="auto"/>
      </w:pPr>
      <w:r>
        <w:t xml:space="preserve">Assessment Puzzle Pieces </w:t>
      </w:r>
    </w:p>
    <w:p w:rsidR="00E66185" w:rsidRDefault="00E66185" w:rsidP="00E66185">
      <w:pPr>
        <w:spacing w:after="0" w:line="240" w:lineRule="auto"/>
      </w:pPr>
      <w:r>
        <w:t>Game Dynamic Puzzle Pieces</w:t>
      </w:r>
    </w:p>
    <w:p w:rsidR="00E66185" w:rsidRDefault="00E66185" w:rsidP="00E66185">
      <w:pPr>
        <w:spacing w:after="0" w:line="240" w:lineRule="auto"/>
      </w:pPr>
      <w:r>
        <w:t>Game Motivation Puzzle Pieces</w:t>
      </w:r>
    </w:p>
    <w:p w:rsidR="00E66185" w:rsidRDefault="00E66185" w:rsidP="00E66185">
      <w:pPr>
        <w:spacing w:after="0" w:line="240" w:lineRule="auto"/>
      </w:pPr>
      <w:r>
        <w:t>Game Technology Puzzle Pieces</w:t>
      </w:r>
    </w:p>
    <w:p w:rsidR="00E66185" w:rsidRDefault="00E66185" w:rsidP="00E66185">
      <w:pPr>
        <w:spacing w:after="0" w:line="240" w:lineRule="auto"/>
      </w:pPr>
      <w:r>
        <w:t>Rule Puzzle Piece</w:t>
      </w:r>
    </w:p>
    <w:p w:rsidR="00E66185" w:rsidRDefault="00E66185" w:rsidP="00E66185">
      <w:pPr>
        <w:spacing w:after="0" w:line="240" w:lineRule="auto"/>
      </w:pPr>
      <w:r>
        <w:t>Highlighters</w:t>
      </w:r>
    </w:p>
    <w:p w:rsidR="00E66185" w:rsidRDefault="00E66185" w:rsidP="00E66185">
      <w:pPr>
        <w:spacing w:after="0" w:line="240" w:lineRule="auto"/>
      </w:pPr>
      <w:r>
        <w:t>Blank Labels</w:t>
      </w:r>
    </w:p>
    <w:p w:rsidR="008627A7" w:rsidRDefault="00BD1B2C" w:rsidP="00E66185">
      <w:pPr>
        <w:spacing w:after="0" w:line="240" w:lineRule="auto"/>
      </w:pPr>
      <w:r>
        <w:t>Timer</w:t>
      </w:r>
    </w:p>
    <w:p w:rsidR="008627A7" w:rsidRPr="00E66185" w:rsidRDefault="008627A7" w:rsidP="008627A7">
      <w:pPr>
        <w:pStyle w:val="Heading1"/>
        <w:numPr>
          <w:ilvl w:val="0"/>
          <w:numId w:val="0"/>
        </w:numPr>
      </w:pPr>
      <w:r>
        <w:t>Process</w:t>
      </w:r>
    </w:p>
    <w:p w:rsidR="008627A7" w:rsidRDefault="008627A7">
      <w:r>
        <w:t>Step. 1 Choose an ACRL Framework Puzzle Piece and highlight any Knowledge Practice or Disposition that will serve as the focus for the game.  Tape it to the Story Board</w:t>
      </w:r>
    </w:p>
    <w:p w:rsidR="008627A7" w:rsidRDefault="008627A7">
      <w:r>
        <w:t xml:space="preserve">Step 2.   Create at least 1 </w:t>
      </w:r>
      <w:proofErr w:type="gramStart"/>
      <w:r>
        <w:t>Learning</w:t>
      </w:r>
      <w:proofErr w:type="gramEnd"/>
      <w:r>
        <w:t xml:space="preserve"> Outcome related to the ACRL Frame and write it on a blank sticker.  Put sticker on puzzle piece and tape it to the Story Board</w:t>
      </w:r>
    </w:p>
    <w:p w:rsidR="008627A7" w:rsidRDefault="008627A7">
      <w:r>
        <w:t>Step 3.  Choose an assessment from the list of Assessments and write it on a bla</w:t>
      </w:r>
      <w:r w:rsidR="006D3AF5">
        <w:t>n</w:t>
      </w:r>
      <w:r>
        <w:t>k sticker.  Put stic</w:t>
      </w:r>
      <w:r w:rsidR="006D3AF5">
        <w:t>k</w:t>
      </w:r>
      <w:r>
        <w:t xml:space="preserve">er on puzzle piece and tape it to the Story Board.  </w:t>
      </w:r>
    </w:p>
    <w:p w:rsidR="008627A7" w:rsidRDefault="000F4F0E">
      <w:r>
        <w:t>Step 4</w:t>
      </w:r>
      <w:r w:rsidR="006D3AF5">
        <w:t>.  Choose at least 2 activities from the Pedagogical Technique list and write it on a blank sticker.</w:t>
      </w:r>
      <w:r w:rsidR="008627A7">
        <w:t xml:space="preserve"> </w:t>
      </w:r>
      <w:r w:rsidR="006D3AF5">
        <w:t xml:space="preserve"> Put sticker on puzzle piece and tape it to the Story Board.</w:t>
      </w:r>
    </w:p>
    <w:p w:rsidR="000F4F0E" w:rsidRDefault="000F4F0E" w:rsidP="000F4F0E">
      <w:r>
        <w:t>Step 5.  Use the Tools Lists and the Verbs List to create at least 2 Tasks the students will do in the game.   Write on a blank sticker and tape it to the Story Board.</w:t>
      </w:r>
    </w:p>
    <w:p w:rsidR="006D3AF5" w:rsidRDefault="006D3AF5">
      <w:r>
        <w:t>Step 6.   Highlight at least 1 Game Dy</w:t>
      </w:r>
      <w:r w:rsidR="00BD1B2C">
        <w:t>n</w:t>
      </w:r>
      <w:r>
        <w:t>amic</w:t>
      </w:r>
      <w:r w:rsidR="00BD1B2C">
        <w:t xml:space="preserve"> </w:t>
      </w:r>
      <w:r>
        <w:t>to use and tape puzzle piece to the Story Board.</w:t>
      </w:r>
    </w:p>
    <w:p w:rsidR="006D3AF5" w:rsidRDefault="006D3AF5">
      <w:r>
        <w:t>Step 7.  Highlight at least 4 Game motivators and tape those stickers on the Story Board.</w:t>
      </w:r>
    </w:p>
    <w:p w:rsidR="006D3AF5" w:rsidRDefault="006D3AF5">
      <w:r>
        <w:t xml:space="preserve">Step 8.  Choose 1 Game Technology and write it on a blank sticker.  Put that sticker on puzzle piece and tape it to the Story Board.  </w:t>
      </w:r>
    </w:p>
    <w:p w:rsidR="006D3AF5" w:rsidRDefault="006D3AF5">
      <w:r>
        <w:t xml:space="preserve">Step 9.   Identify any specific rules for the game and write them on a blank sticker(s).  Put sticker(s) on puzzle piece and tape to Story Board.  </w:t>
      </w:r>
    </w:p>
    <w:p w:rsidR="006D3AF5" w:rsidRDefault="006D3AF5">
      <w:r>
        <w:lastRenderedPageBreak/>
        <w:t xml:space="preserve">Step 10.  Be prepared to share draft Game with other groups and have picture of Story Board taken. </w:t>
      </w:r>
    </w:p>
    <w:p w:rsidR="00CD50C4" w:rsidRDefault="00CD50C4">
      <w:r>
        <w:br w:type="page"/>
      </w:r>
    </w:p>
    <w:p w:rsidR="00CD50C4" w:rsidRPr="00CD50C4" w:rsidRDefault="00CD50C4" w:rsidP="00CD50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6F6AB1" w:rsidTr="002443DD">
        <w:tc>
          <w:tcPr>
            <w:tcW w:w="4585" w:type="dxa"/>
          </w:tcPr>
          <w:p w:rsidR="006F6AB1" w:rsidRDefault="006F6AB1">
            <w:r>
              <w:t>ACRL Frame (pick 1</w:t>
            </w:r>
            <w:proofErr w:type="gramStart"/>
            <w:r>
              <w:t>)</w:t>
            </w:r>
            <w:r w:rsidR="0049553F">
              <w:t xml:space="preserve"> </w:t>
            </w:r>
            <w:r w:rsidR="002443DD">
              <w:t xml:space="preserve"> 6</w:t>
            </w:r>
            <w:proofErr w:type="gramEnd"/>
            <w:r w:rsidR="002443DD">
              <w:t xml:space="preserve"> </w:t>
            </w:r>
            <w:r w:rsidR="0049553F">
              <w:t xml:space="preserve">solid </w:t>
            </w:r>
            <w:r w:rsidR="002443DD">
              <w:t xml:space="preserve">green pieces with Frame, Knowledge Practice, and Disposition on sheet. </w:t>
            </w:r>
          </w:p>
          <w:p w:rsidR="006F6AB1" w:rsidRDefault="006F6AB1" w:rsidP="006F6AB1">
            <w:r>
              <w:t>Knowledge Practice/Disposition (highlight 1)</w:t>
            </w:r>
          </w:p>
          <w:p w:rsidR="006F6AB1" w:rsidRDefault="006F6AB1" w:rsidP="006F6AB1"/>
        </w:tc>
        <w:tc>
          <w:tcPr>
            <w:tcW w:w="4765" w:type="dxa"/>
          </w:tcPr>
          <w:p w:rsidR="006F6AB1" w:rsidRDefault="006F6AB1">
            <w:r>
              <w:t>Learning Outcome</w:t>
            </w:r>
            <w:r w:rsidR="0049553F">
              <w:t xml:space="preserve"> print purple</w:t>
            </w:r>
          </w:p>
          <w:p w:rsidR="006F6AB1" w:rsidRDefault="006F6AB1" w:rsidP="00640B5E">
            <w:r>
              <w:t>(create at least 1)</w:t>
            </w:r>
          </w:p>
          <w:p w:rsidR="006F6AB1" w:rsidRDefault="006F6AB1" w:rsidP="00640B5E">
            <w:r>
              <w:t>Blank puzzle piece attach sticky note</w:t>
            </w:r>
          </w:p>
        </w:tc>
      </w:tr>
    </w:tbl>
    <w:p w:rsidR="001255DC" w:rsidRDefault="001255DC"/>
    <w:p w:rsidR="006F6AB1" w:rsidRDefault="006F6A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089A" w:rsidTr="0043089A">
        <w:tc>
          <w:tcPr>
            <w:tcW w:w="4675" w:type="dxa"/>
          </w:tcPr>
          <w:p w:rsidR="0043089A" w:rsidRDefault="0043089A" w:rsidP="006F6AB1">
            <w:r>
              <w:t>Tools</w:t>
            </w:r>
            <w:r w:rsidR="00903EB1">
              <w:t xml:space="preserve">  </w:t>
            </w:r>
          </w:p>
        </w:tc>
        <w:tc>
          <w:tcPr>
            <w:tcW w:w="4675" w:type="dxa"/>
          </w:tcPr>
          <w:p w:rsidR="0043089A" w:rsidRDefault="006F6AB1" w:rsidP="006F6AB1">
            <w:r>
              <w:t>Verbs</w:t>
            </w:r>
            <w:r w:rsidR="00903EB1">
              <w:t xml:space="preserve"> </w:t>
            </w:r>
          </w:p>
        </w:tc>
      </w:tr>
      <w:tr w:rsidR="0043089A" w:rsidTr="0043089A">
        <w:tc>
          <w:tcPr>
            <w:tcW w:w="4675" w:type="dxa"/>
          </w:tcPr>
          <w:p w:rsidR="0043089A" w:rsidRDefault="0043089A">
            <w:r>
              <w:t>Library Catalog</w:t>
            </w:r>
          </w:p>
          <w:p w:rsidR="0043089A" w:rsidRDefault="0043089A">
            <w:r>
              <w:t>Books</w:t>
            </w:r>
          </w:p>
          <w:p w:rsidR="0043089A" w:rsidRDefault="0043089A" w:rsidP="0043089A">
            <w:r>
              <w:t>Periodicasl/Scholarly Journals</w:t>
            </w:r>
          </w:p>
          <w:p w:rsidR="0043089A" w:rsidRDefault="0043089A" w:rsidP="0043089A">
            <w:r>
              <w:t>Newspapers</w:t>
            </w:r>
          </w:p>
          <w:p w:rsidR="0043089A" w:rsidRDefault="0043089A" w:rsidP="0043089A">
            <w:r>
              <w:t>Articles</w:t>
            </w:r>
          </w:p>
          <w:p w:rsidR="0043089A" w:rsidRDefault="0043089A" w:rsidP="0043089A">
            <w:r>
              <w:t>Video/Images</w:t>
            </w:r>
          </w:p>
          <w:p w:rsidR="0043089A" w:rsidRDefault="0043089A" w:rsidP="0043089A">
            <w:r>
              <w:t>Quotes/Summaries/Paraphrases</w:t>
            </w:r>
          </w:p>
          <w:p w:rsidR="0043089A" w:rsidRDefault="0043089A" w:rsidP="0043089A">
            <w:r>
              <w:t>Paragraphs</w:t>
            </w:r>
          </w:p>
          <w:p w:rsidR="0043089A" w:rsidRDefault="0043089A" w:rsidP="0043089A">
            <w:r>
              <w:t>Databases</w:t>
            </w:r>
          </w:p>
          <w:p w:rsidR="0043089A" w:rsidRDefault="0043089A" w:rsidP="0043089A">
            <w:r>
              <w:t>Annotated Bibliography</w:t>
            </w:r>
          </w:p>
          <w:p w:rsidR="0043089A" w:rsidRDefault="0043089A" w:rsidP="0043089A">
            <w:r>
              <w:t>Maps</w:t>
            </w:r>
          </w:p>
          <w:p w:rsidR="0043089A" w:rsidRDefault="0043089A" w:rsidP="0043089A">
            <w:r>
              <w:t>Keywords</w:t>
            </w:r>
          </w:p>
          <w:p w:rsidR="0043089A" w:rsidRDefault="0043089A" w:rsidP="0043089A">
            <w:r>
              <w:t>Citations</w:t>
            </w:r>
          </w:p>
          <w:p w:rsidR="0043089A" w:rsidRDefault="0043089A" w:rsidP="0043089A">
            <w:r>
              <w:t>Sentences</w:t>
            </w:r>
          </w:p>
          <w:p w:rsidR="0043089A" w:rsidRDefault="006F6AB1" w:rsidP="0043089A">
            <w:r>
              <w:t>Other?</w:t>
            </w:r>
          </w:p>
          <w:p w:rsidR="0043089A" w:rsidRDefault="0043089A" w:rsidP="0043089A"/>
        </w:tc>
        <w:tc>
          <w:tcPr>
            <w:tcW w:w="4675" w:type="dxa"/>
          </w:tcPr>
          <w:p w:rsidR="0043089A" w:rsidRDefault="0043089A">
            <w:r>
              <w:t>Write</w:t>
            </w:r>
          </w:p>
          <w:p w:rsidR="0043089A" w:rsidRDefault="0043089A">
            <w:r>
              <w:t>Read</w:t>
            </w:r>
          </w:p>
          <w:p w:rsidR="0043089A" w:rsidRDefault="0043089A">
            <w:r>
              <w:t>Analyze</w:t>
            </w:r>
          </w:p>
          <w:p w:rsidR="0043089A" w:rsidRDefault="0043089A">
            <w:r>
              <w:t>Evaluate</w:t>
            </w:r>
          </w:p>
          <w:p w:rsidR="0043089A" w:rsidRDefault="0043089A">
            <w:r>
              <w:t>Use</w:t>
            </w:r>
          </w:p>
          <w:p w:rsidR="0043089A" w:rsidRDefault="0043089A">
            <w:r>
              <w:t>List</w:t>
            </w:r>
          </w:p>
          <w:p w:rsidR="0043089A" w:rsidRDefault="0043089A">
            <w:r>
              <w:t>Apply</w:t>
            </w:r>
          </w:p>
          <w:p w:rsidR="0043089A" w:rsidRDefault="0043089A">
            <w:r>
              <w:t>Identify</w:t>
            </w:r>
          </w:p>
          <w:p w:rsidR="0043089A" w:rsidRDefault="0043089A">
            <w:r>
              <w:t>Report</w:t>
            </w:r>
          </w:p>
          <w:p w:rsidR="0043089A" w:rsidRDefault="0043089A">
            <w:r>
              <w:t>Summarize</w:t>
            </w:r>
          </w:p>
          <w:p w:rsidR="0043089A" w:rsidRDefault="0043089A">
            <w:r>
              <w:t>Explain</w:t>
            </w:r>
          </w:p>
          <w:p w:rsidR="0043089A" w:rsidRDefault="0043089A">
            <w:r>
              <w:t>Demonstrate</w:t>
            </w:r>
          </w:p>
          <w:p w:rsidR="0043089A" w:rsidRDefault="0043089A">
            <w:r>
              <w:t>Select</w:t>
            </w:r>
          </w:p>
          <w:p w:rsidR="0043089A" w:rsidRDefault="0043089A">
            <w:r>
              <w:t>Find</w:t>
            </w:r>
          </w:p>
          <w:p w:rsidR="0043089A" w:rsidRDefault="0043089A">
            <w:r>
              <w:t>Create</w:t>
            </w:r>
          </w:p>
          <w:p w:rsidR="0043089A" w:rsidRDefault="0043089A">
            <w:r>
              <w:t>Compare</w:t>
            </w:r>
          </w:p>
          <w:p w:rsidR="00686698" w:rsidRDefault="006F6AB1">
            <w:r>
              <w:t>Other?</w:t>
            </w:r>
          </w:p>
          <w:p w:rsidR="0043089A" w:rsidRDefault="0043089A"/>
        </w:tc>
      </w:tr>
      <w:tr w:rsidR="006F6AB1" w:rsidTr="002025D5">
        <w:tc>
          <w:tcPr>
            <w:tcW w:w="9350" w:type="dxa"/>
            <w:gridSpan w:val="2"/>
          </w:tcPr>
          <w:p w:rsidR="006F6AB1" w:rsidRDefault="006F6AB1" w:rsidP="00AC0EC3">
            <w:r>
              <w:t>Blank puzzle piece with label(s) for writing Tasks (Verb + Tool)—Create 2</w:t>
            </w:r>
            <w:r w:rsidR="0049553F">
              <w:t xml:space="preserve"> (</w:t>
            </w:r>
            <w:r w:rsidR="00AC0EC3">
              <w:t>purple</w:t>
            </w:r>
            <w:r w:rsidR="0049553F">
              <w:t>)</w:t>
            </w:r>
          </w:p>
        </w:tc>
      </w:tr>
    </w:tbl>
    <w:p w:rsidR="0043089A" w:rsidRDefault="0043089A"/>
    <w:p w:rsidR="00640B5E" w:rsidRDefault="00640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0B5E" w:rsidTr="00640B5E">
        <w:tc>
          <w:tcPr>
            <w:tcW w:w="4675" w:type="dxa"/>
          </w:tcPr>
          <w:p w:rsidR="001659FB" w:rsidRDefault="001659FB">
            <w:r>
              <w:t>Pedagogical Techniques/</w:t>
            </w:r>
          </w:p>
          <w:p w:rsidR="00640B5E" w:rsidRDefault="001659FB" w:rsidP="001659FB">
            <w:r>
              <w:t>Class Activities</w:t>
            </w:r>
            <w:r w:rsidR="00903EB1">
              <w:t xml:space="preserve">(Choose at least </w:t>
            </w:r>
            <w:r>
              <w:t>2</w:t>
            </w:r>
            <w:r w:rsidR="00903EB1">
              <w:t>)</w:t>
            </w:r>
            <w:r w:rsidR="00AC0EC3">
              <w:t xml:space="preserve"> (pink/yellow)</w:t>
            </w:r>
          </w:p>
        </w:tc>
        <w:tc>
          <w:tcPr>
            <w:tcW w:w="4675" w:type="dxa"/>
          </w:tcPr>
          <w:p w:rsidR="00640B5E" w:rsidRDefault="00640B5E" w:rsidP="00AC0EC3">
            <w:r>
              <w:t>Assessment</w:t>
            </w:r>
            <w:r w:rsidR="00903EB1">
              <w:t xml:space="preserve"> (Choose at least 1)</w:t>
            </w:r>
            <w:r w:rsidR="0049553F">
              <w:t xml:space="preserve"> (</w:t>
            </w:r>
            <w:r w:rsidR="00AC0EC3">
              <w:t>yellow</w:t>
            </w:r>
            <w:r w:rsidR="0049553F">
              <w:t>)</w:t>
            </w:r>
          </w:p>
        </w:tc>
      </w:tr>
      <w:tr w:rsidR="00640B5E" w:rsidTr="00640B5E">
        <w:tc>
          <w:tcPr>
            <w:tcW w:w="4675" w:type="dxa"/>
          </w:tcPr>
          <w:p w:rsidR="00640B5E" w:rsidRDefault="00640B5E">
            <w:r>
              <w:t>Pair/Share</w:t>
            </w:r>
            <w:r w:rsidR="00686698">
              <w:t>/Report</w:t>
            </w:r>
          </w:p>
          <w:p w:rsidR="00686698" w:rsidRDefault="00686698">
            <w:r>
              <w:t>Pair/Share/Record</w:t>
            </w:r>
          </w:p>
          <w:p w:rsidR="00640B5E" w:rsidRDefault="00640B5E">
            <w:r>
              <w:t>Individual work</w:t>
            </w:r>
          </w:p>
          <w:p w:rsidR="00640B5E" w:rsidRDefault="00640B5E">
            <w:r>
              <w:t>Directed practice</w:t>
            </w:r>
          </w:p>
          <w:p w:rsidR="00640B5E" w:rsidRDefault="00640B5E">
            <w:r>
              <w:t>Jigsaw</w:t>
            </w:r>
          </w:p>
          <w:p w:rsidR="00640B5E" w:rsidRDefault="00640B5E">
            <w:r>
              <w:t>Presentation</w:t>
            </w:r>
          </w:p>
          <w:p w:rsidR="00640B5E" w:rsidRDefault="00640B5E">
            <w:r>
              <w:t xml:space="preserve">Small Group </w:t>
            </w:r>
            <w:r w:rsidR="00686698">
              <w:t>Record/Report</w:t>
            </w:r>
          </w:p>
          <w:p w:rsidR="00686698" w:rsidRDefault="00686698">
            <w:r>
              <w:t>Brainstorm</w:t>
            </w:r>
          </w:p>
          <w:p w:rsidR="00686698" w:rsidRDefault="00686698">
            <w:r>
              <w:t>Questions/Answers</w:t>
            </w:r>
          </w:p>
          <w:p w:rsidR="00903EB1" w:rsidRDefault="00903EB1">
            <w:r>
              <w:t>Scaffolding</w:t>
            </w:r>
          </w:p>
          <w:p w:rsidR="00903EB1" w:rsidRDefault="00903EB1">
            <w:r>
              <w:t>Repet</w:t>
            </w:r>
            <w:r w:rsidR="00435846">
              <w:t>it</w:t>
            </w:r>
            <w:r>
              <w:t>ion</w:t>
            </w:r>
          </w:p>
          <w:p w:rsidR="00640B5E" w:rsidRDefault="00435846">
            <w:r>
              <w:t>Reflection</w:t>
            </w:r>
          </w:p>
          <w:p w:rsidR="00E66185" w:rsidRDefault="00E66185">
            <w:r>
              <w:t>Feedback</w:t>
            </w:r>
          </w:p>
          <w:p w:rsidR="00E66185" w:rsidRDefault="00E66185">
            <w:r>
              <w:t>Demonstration</w:t>
            </w:r>
          </w:p>
        </w:tc>
        <w:tc>
          <w:tcPr>
            <w:tcW w:w="4675" w:type="dxa"/>
          </w:tcPr>
          <w:p w:rsidR="00640B5E" w:rsidRDefault="00686698">
            <w:r>
              <w:t>Minute Paper</w:t>
            </w:r>
          </w:p>
          <w:p w:rsidR="00686698" w:rsidRDefault="00686698">
            <w:r>
              <w:t>Rubric</w:t>
            </w:r>
          </w:p>
          <w:p w:rsidR="00686698" w:rsidRDefault="00686698">
            <w:r>
              <w:t>Scorecard</w:t>
            </w:r>
          </w:p>
          <w:p w:rsidR="00686698" w:rsidRDefault="00686698">
            <w:r>
              <w:t>Poll/Survey</w:t>
            </w:r>
          </w:p>
          <w:p w:rsidR="00686698" w:rsidRDefault="00686698">
            <w:r>
              <w:t>Muddiest Point</w:t>
            </w:r>
          </w:p>
          <w:p w:rsidR="00E66185" w:rsidRDefault="00E66185">
            <w:r>
              <w:t>Quiz</w:t>
            </w:r>
          </w:p>
          <w:p w:rsidR="006F6AB1" w:rsidRDefault="006F6AB1">
            <w:r>
              <w:t>Other?</w:t>
            </w:r>
          </w:p>
          <w:p w:rsidR="00E66185" w:rsidRDefault="00E66185"/>
        </w:tc>
      </w:tr>
      <w:tr w:rsidR="006F6AB1" w:rsidTr="00640B5E">
        <w:tc>
          <w:tcPr>
            <w:tcW w:w="4675" w:type="dxa"/>
          </w:tcPr>
          <w:p w:rsidR="006F6AB1" w:rsidRDefault="006F6AB1">
            <w:r>
              <w:t>Puzzle piece with label for choice</w:t>
            </w:r>
            <w:r w:rsidR="0049553F">
              <w:t xml:space="preserve"> (green)</w:t>
            </w:r>
          </w:p>
        </w:tc>
        <w:tc>
          <w:tcPr>
            <w:tcW w:w="4675" w:type="dxa"/>
          </w:tcPr>
          <w:p w:rsidR="006F6AB1" w:rsidRDefault="00E4456E">
            <w:r>
              <w:t>Puzzle piece with labe1</w:t>
            </w:r>
            <w:r w:rsidR="0049553F">
              <w:t xml:space="preserve"> </w:t>
            </w:r>
            <w:r w:rsidR="006F6AB1">
              <w:t>for choice</w:t>
            </w:r>
          </w:p>
        </w:tc>
      </w:tr>
    </w:tbl>
    <w:p w:rsidR="00903EB1" w:rsidRDefault="00903EB1"/>
    <w:p w:rsidR="00640B5E" w:rsidRDefault="00640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3567"/>
        <w:gridCol w:w="3016"/>
      </w:tblGrid>
      <w:tr w:rsidR="00435846" w:rsidTr="00435846">
        <w:tc>
          <w:tcPr>
            <w:tcW w:w="2767" w:type="dxa"/>
          </w:tcPr>
          <w:p w:rsidR="00435846" w:rsidRDefault="00435846">
            <w:r>
              <w:t>Game Dynamics (Choose at least 1)</w:t>
            </w:r>
            <w:r w:rsidR="0049553F">
              <w:t xml:space="preserve"> pinks</w:t>
            </w:r>
          </w:p>
        </w:tc>
        <w:tc>
          <w:tcPr>
            <w:tcW w:w="3567" w:type="dxa"/>
          </w:tcPr>
          <w:p w:rsidR="00435846" w:rsidRDefault="00435846" w:rsidP="006F6AB1">
            <w:r>
              <w:t xml:space="preserve">Game </w:t>
            </w:r>
            <w:r w:rsidR="006F6AB1">
              <w:t>Motivators</w:t>
            </w:r>
            <w:r>
              <w:t>(Choose at least 2)</w:t>
            </w:r>
          </w:p>
          <w:p w:rsidR="0049553F" w:rsidRDefault="0049553F" w:rsidP="006F6AB1"/>
        </w:tc>
        <w:tc>
          <w:tcPr>
            <w:tcW w:w="3016" w:type="dxa"/>
          </w:tcPr>
          <w:p w:rsidR="00435846" w:rsidRDefault="00435846" w:rsidP="006D3AF5">
            <w:r>
              <w:t>Game</w:t>
            </w:r>
            <w:r w:rsidR="004127C6">
              <w:t xml:space="preserve"> Technology</w:t>
            </w:r>
            <w:r w:rsidR="0090518C">
              <w:t xml:space="preserve"> (Choose</w:t>
            </w:r>
            <w:r w:rsidR="003C611F">
              <w:t xml:space="preserve"> at least</w:t>
            </w:r>
            <w:r w:rsidR="0090518C">
              <w:t xml:space="preserve"> </w:t>
            </w:r>
            <w:r w:rsidR="006D3AF5">
              <w:t>1)</w:t>
            </w:r>
          </w:p>
        </w:tc>
      </w:tr>
      <w:tr w:rsidR="00435846" w:rsidTr="00435846">
        <w:tc>
          <w:tcPr>
            <w:tcW w:w="2767" w:type="dxa"/>
          </w:tcPr>
          <w:p w:rsidR="00435846" w:rsidRDefault="00435846">
            <w:r>
              <w:t>Race to the Finish</w:t>
            </w:r>
          </w:p>
          <w:p w:rsidR="00435846" w:rsidRDefault="00435846">
            <w:r>
              <w:t>Territory Acquisition</w:t>
            </w:r>
          </w:p>
          <w:p w:rsidR="00435846" w:rsidRDefault="00435846">
            <w:r>
              <w:t>Exploration</w:t>
            </w:r>
          </w:p>
          <w:p w:rsidR="00435846" w:rsidRDefault="00435846">
            <w:r>
              <w:t>Collecting</w:t>
            </w:r>
          </w:p>
          <w:p w:rsidR="00435846" w:rsidRDefault="00435846">
            <w:r>
              <w:t>Rescue or Escape</w:t>
            </w:r>
          </w:p>
          <w:p w:rsidR="00435846" w:rsidRDefault="00435846">
            <w:r>
              <w:t>Alignment</w:t>
            </w:r>
          </w:p>
          <w:p w:rsidR="00435846" w:rsidRDefault="00435846">
            <w:r>
              <w:t>Forbidden act</w:t>
            </w:r>
          </w:p>
          <w:p w:rsidR="00435846" w:rsidRDefault="00435846">
            <w:r>
              <w:t>Construct or build</w:t>
            </w:r>
          </w:p>
          <w:p w:rsidR="00435846" w:rsidRDefault="00435846">
            <w:r>
              <w:t>Outwit</w:t>
            </w:r>
          </w:p>
          <w:p w:rsidR="00435846" w:rsidRDefault="00435846">
            <w:r>
              <w:t>Solution</w:t>
            </w:r>
          </w:p>
          <w:p w:rsidR="00435846" w:rsidRDefault="00435846">
            <w:r>
              <w:t>Matching</w:t>
            </w:r>
          </w:p>
          <w:p w:rsidR="00BD1B2C" w:rsidRDefault="00BD1B2C"/>
          <w:p w:rsidR="00BD1B2C" w:rsidRDefault="00BD1B2C" w:rsidP="00BF3E09"/>
        </w:tc>
        <w:tc>
          <w:tcPr>
            <w:tcW w:w="3567" w:type="dxa"/>
          </w:tcPr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rFonts w:cstheme="minorHAnsi"/>
                <w:sz w:val="20"/>
                <w:szCs w:val="20"/>
              </w:rPr>
              <w:t>Fun (</w:t>
            </w:r>
            <w:proofErr w:type="spellStart"/>
            <w:r w:rsidRPr="00922233">
              <w:rPr>
                <w:rFonts w:cstheme="minorHAnsi"/>
                <w:sz w:val="20"/>
                <w:szCs w:val="20"/>
              </w:rPr>
              <w:t>Lazzaro</w:t>
            </w:r>
            <w:proofErr w:type="spellEnd"/>
            <w:r w:rsidRPr="00922233">
              <w:rPr>
                <w:rFonts w:cstheme="minorHAnsi"/>
                <w:sz w:val="20"/>
                <w:szCs w:val="20"/>
              </w:rPr>
              <w:t xml:space="preserve"> 2004)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rFonts w:cstheme="minorHAnsi"/>
                <w:sz w:val="20"/>
                <w:szCs w:val="20"/>
              </w:rPr>
              <w:t>Social Interaction (Chou 2017)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Meaning (Chou 2017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Discovery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Fantasy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Mastery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Ownership/Possession (Chou 2017)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Exploration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Accomplishment (Chou 2017)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v</w:t>
            </w:r>
            <w:r w:rsidRPr="00922233">
              <w:rPr>
                <w:sz w:val="20"/>
                <w:szCs w:val="20"/>
              </w:rPr>
              <w:t>oid</w:t>
            </w:r>
            <w:r>
              <w:rPr>
                <w:sz w:val="20"/>
                <w:szCs w:val="20"/>
              </w:rPr>
              <w:t>a</w:t>
            </w:r>
            <w:r w:rsidRPr="00922233">
              <w:rPr>
                <w:sz w:val="20"/>
                <w:szCs w:val="20"/>
              </w:rPr>
              <w:t>nce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Change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Purpose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</w:p>
          <w:p w:rsidR="00300E51" w:rsidRPr="00922233" w:rsidRDefault="00300E51" w:rsidP="00300E51">
            <w:pPr>
              <w:spacing w:after="160" w:line="259" w:lineRule="auto"/>
              <w:rPr>
                <w:sz w:val="20"/>
                <w:szCs w:val="20"/>
              </w:rPr>
            </w:pP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Conflict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Cooperation/Collaboration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Competition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Strategy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rFonts w:cstheme="minorHAnsi"/>
                <w:sz w:val="20"/>
                <w:szCs w:val="20"/>
              </w:rPr>
              <w:t>Chance/Unpredictability (Chou 2017)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Curiosity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Challenge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Control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Ownership/Possession (Chou 2017)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Scarcity (Chou 2017)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Autonomy</w:t>
            </w:r>
          </w:p>
          <w:p w:rsidR="00300E51" w:rsidRDefault="00300E51" w:rsidP="00300E51"/>
          <w:p w:rsidR="00300E51" w:rsidRDefault="00300E51" w:rsidP="00300E51"/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Aesthetics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Narrative/Story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Theme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Resources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Time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Levels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Creativity with Feedback (Chou 2017)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 xml:space="preserve">Reward (points, tokens, </w:t>
            </w:r>
            <w:proofErr w:type="spellStart"/>
            <w:r w:rsidRPr="00922233">
              <w:rPr>
                <w:sz w:val="20"/>
                <w:szCs w:val="20"/>
              </w:rPr>
              <w:t>etc</w:t>
            </w:r>
            <w:proofErr w:type="spellEnd"/>
            <w:r w:rsidRPr="00922233">
              <w:rPr>
                <w:sz w:val="20"/>
                <w:szCs w:val="20"/>
              </w:rPr>
              <w:t>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Character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Progress (leaderboards)</w:t>
            </w:r>
          </w:p>
          <w:p w:rsidR="00300E51" w:rsidRPr="00922233" w:rsidRDefault="00300E51" w:rsidP="00300E51">
            <w:pPr>
              <w:rPr>
                <w:sz w:val="20"/>
                <w:szCs w:val="20"/>
              </w:rPr>
            </w:pPr>
            <w:r w:rsidRPr="00922233">
              <w:rPr>
                <w:sz w:val="20"/>
                <w:szCs w:val="20"/>
              </w:rPr>
              <w:t>Recognition (badges)</w:t>
            </w:r>
          </w:p>
          <w:p w:rsidR="00435846" w:rsidRPr="00435846" w:rsidRDefault="00435846" w:rsidP="00903EB1">
            <w:pPr>
              <w:rPr>
                <w:rFonts w:cstheme="minorHAnsi"/>
              </w:rPr>
            </w:pPr>
          </w:p>
        </w:tc>
        <w:tc>
          <w:tcPr>
            <w:tcW w:w="3016" w:type="dxa"/>
          </w:tcPr>
          <w:p w:rsidR="00435846" w:rsidRDefault="004127C6">
            <w:r>
              <w:t>Cards</w:t>
            </w:r>
          </w:p>
          <w:p w:rsidR="004127C6" w:rsidRDefault="004127C6">
            <w:r>
              <w:t>Cubes</w:t>
            </w:r>
          </w:p>
          <w:p w:rsidR="004127C6" w:rsidRDefault="004127C6">
            <w:proofErr w:type="spellStart"/>
            <w:r>
              <w:t>Quizizz</w:t>
            </w:r>
            <w:proofErr w:type="spellEnd"/>
          </w:p>
          <w:p w:rsidR="004127C6" w:rsidRDefault="004127C6">
            <w:proofErr w:type="spellStart"/>
            <w:r>
              <w:t>Kahoot</w:t>
            </w:r>
            <w:proofErr w:type="spellEnd"/>
          </w:p>
          <w:p w:rsidR="004127C6" w:rsidRDefault="004127C6">
            <w:r>
              <w:t>Puzzle Board</w:t>
            </w:r>
          </w:p>
          <w:p w:rsidR="004127C6" w:rsidRDefault="004127C6">
            <w:r>
              <w:t>Dice</w:t>
            </w:r>
          </w:p>
          <w:p w:rsidR="004127C6" w:rsidRDefault="004127C6">
            <w:r>
              <w:t>Random Number Generator</w:t>
            </w:r>
          </w:p>
          <w:p w:rsidR="004127C6" w:rsidRDefault="004127C6">
            <w:r>
              <w:t>Wheel</w:t>
            </w:r>
          </w:p>
          <w:p w:rsidR="004127C6" w:rsidRDefault="004127C6">
            <w:proofErr w:type="spellStart"/>
            <w:r>
              <w:t>SmartBoard</w:t>
            </w:r>
            <w:proofErr w:type="spellEnd"/>
          </w:p>
          <w:p w:rsidR="004127C6" w:rsidRDefault="004127C6">
            <w:r>
              <w:t>Lockbox</w:t>
            </w:r>
          </w:p>
          <w:p w:rsidR="004127C6" w:rsidRDefault="004127C6">
            <w:r>
              <w:t>Escape</w:t>
            </w:r>
            <w:r w:rsidR="00BF3E09">
              <w:t xml:space="preserve"> R</w:t>
            </w:r>
            <w:r>
              <w:t>oom</w:t>
            </w:r>
          </w:p>
          <w:p w:rsidR="006D3AF5" w:rsidRDefault="006D3AF5">
            <w:proofErr w:type="spellStart"/>
            <w:r>
              <w:t>Goosechase</w:t>
            </w:r>
            <w:proofErr w:type="spellEnd"/>
          </w:p>
          <w:p w:rsidR="006D3AF5" w:rsidRDefault="006D3AF5">
            <w:r>
              <w:t>Twine</w:t>
            </w:r>
          </w:p>
          <w:p w:rsidR="003C611F" w:rsidRDefault="003C611F">
            <w:r>
              <w:t>Jeopardy</w:t>
            </w:r>
          </w:p>
          <w:p w:rsidR="003C611F" w:rsidRDefault="003C611F">
            <w:r>
              <w:t>Board Game</w:t>
            </w:r>
          </w:p>
          <w:p w:rsidR="00BF3E09" w:rsidRDefault="00BF3E09">
            <w:r>
              <w:t>Jeopardy</w:t>
            </w:r>
          </w:p>
          <w:p w:rsidR="00BF3E09" w:rsidRDefault="00BF3E09">
            <w:r>
              <w:t>Concentration</w:t>
            </w:r>
          </w:p>
          <w:p w:rsidR="003C611F" w:rsidRDefault="003C611F">
            <w:r>
              <w:t>Your choice</w:t>
            </w:r>
          </w:p>
        </w:tc>
      </w:tr>
      <w:tr w:rsidR="006F6AB1" w:rsidTr="00435846">
        <w:tc>
          <w:tcPr>
            <w:tcW w:w="2767" w:type="dxa"/>
          </w:tcPr>
          <w:p w:rsidR="006F6AB1" w:rsidRDefault="006F6AB1" w:rsidP="00AE687B">
            <w:r>
              <w:t>Puzzle piece with these on  it – highli</w:t>
            </w:r>
            <w:r w:rsidR="00AE687B">
              <w:t>g</w:t>
            </w:r>
            <w:r>
              <w:t>h</w:t>
            </w:r>
            <w:r w:rsidR="0049553F">
              <w:t>t</w:t>
            </w:r>
            <w:r>
              <w:t xml:space="preserve"> choice</w:t>
            </w:r>
          </w:p>
        </w:tc>
        <w:tc>
          <w:tcPr>
            <w:tcW w:w="3567" w:type="dxa"/>
          </w:tcPr>
          <w:p w:rsidR="006F6AB1" w:rsidRPr="00435846" w:rsidRDefault="006F6AB1">
            <w:pPr>
              <w:rPr>
                <w:rFonts w:cstheme="minorHAnsi"/>
              </w:rPr>
            </w:pPr>
            <w:r>
              <w:rPr>
                <w:rFonts w:cstheme="minorHAnsi"/>
              </w:rPr>
              <w:t>Puzzle piece with these on it –highligh</w:t>
            </w:r>
            <w:r w:rsidR="0049553F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choice</w:t>
            </w:r>
          </w:p>
        </w:tc>
        <w:tc>
          <w:tcPr>
            <w:tcW w:w="3016" w:type="dxa"/>
          </w:tcPr>
          <w:p w:rsidR="006F6AB1" w:rsidRDefault="006F6AB1">
            <w:r>
              <w:t>Blank puzzle piece</w:t>
            </w:r>
          </w:p>
        </w:tc>
      </w:tr>
    </w:tbl>
    <w:p w:rsidR="00640B5E" w:rsidRDefault="00640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3EB1" w:rsidTr="00903EB1">
        <w:tc>
          <w:tcPr>
            <w:tcW w:w="9350" w:type="dxa"/>
          </w:tcPr>
          <w:p w:rsidR="00903EB1" w:rsidRDefault="00903EB1">
            <w:r>
              <w:t xml:space="preserve">Specific Rules </w:t>
            </w:r>
            <w:r w:rsidR="00BF3E09">
              <w:t xml:space="preserve">and Game description </w:t>
            </w:r>
            <w:r>
              <w:t xml:space="preserve">(Use </w:t>
            </w:r>
            <w:r w:rsidR="00BF3E09">
              <w:t>stickers</w:t>
            </w:r>
            <w:r w:rsidR="004127C6">
              <w:t>)</w:t>
            </w:r>
            <w:r w:rsidR="0049553F">
              <w:t xml:space="preserve"> </w:t>
            </w:r>
          </w:p>
          <w:p w:rsidR="006F6AB1" w:rsidRDefault="006F6AB1">
            <w:r>
              <w:t>Large puzzle piece use sticky note to write info</w:t>
            </w:r>
          </w:p>
          <w:p w:rsidR="0049553F" w:rsidRDefault="0049553F"/>
          <w:p w:rsidR="00903EB1" w:rsidRDefault="00903EB1"/>
        </w:tc>
      </w:tr>
    </w:tbl>
    <w:p w:rsidR="00640B5E" w:rsidRDefault="00640B5E"/>
    <w:p w:rsidR="00640B5E" w:rsidRDefault="00640B5E"/>
    <w:p w:rsidR="00CD50C4" w:rsidRDefault="00640B5E">
      <w:r>
        <w:lastRenderedPageBreak/>
        <w:t xml:space="preserve">Angelo, Thomas A, and K. Patricia Cross. </w:t>
      </w:r>
      <w:r>
        <w:rPr>
          <w:i/>
          <w:iCs/>
        </w:rPr>
        <w:t xml:space="preserve">Classroom Assessment </w:t>
      </w:r>
      <w:proofErr w:type="gramStart"/>
      <w:r>
        <w:rPr>
          <w:i/>
          <w:iCs/>
        </w:rPr>
        <w:t>Techniques :</w:t>
      </w:r>
      <w:proofErr w:type="gramEnd"/>
      <w:r>
        <w:rPr>
          <w:i/>
          <w:iCs/>
        </w:rPr>
        <w:t xml:space="preserve"> A Handbook for College Teachers</w:t>
      </w:r>
      <w:r>
        <w:t xml:space="preserve">. 2nd ed., </w:t>
      </w:r>
      <w:proofErr w:type="spellStart"/>
      <w:r>
        <w:t>Jossey</w:t>
      </w:r>
      <w:proofErr w:type="spellEnd"/>
      <w:r>
        <w:t>-Bass, 1993.</w:t>
      </w:r>
    </w:p>
    <w:p w:rsidR="00BF3E09" w:rsidRPr="000364E4" w:rsidRDefault="00BF3E09" w:rsidP="00BF3E09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Boller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S., &amp;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Kapp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K. (2017).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Play to learn: Everything you need to know about designing effective learning games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 Alexandria, VA: ATD Press.</w:t>
      </w:r>
    </w:p>
    <w:p w:rsidR="00CD50C4" w:rsidRDefault="00CD50C4"/>
    <w:p w:rsidR="00BF3E09" w:rsidRPr="000364E4" w:rsidRDefault="00BF3E09" w:rsidP="00BF3E09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Brathwaite, B., Schreiber, I., &amp; Charles River Media (Firm). (2009).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>Challenges for game designers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 Boston, MA: Course Technology/Cengage Learning.</w:t>
      </w:r>
    </w:p>
    <w:p w:rsidR="00BF3E09" w:rsidRDefault="00BF3E09"/>
    <w:p w:rsidR="00BF3E09" w:rsidRPr="000364E4" w:rsidRDefault="00BF3E09" w:rsidP="00BF3E09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Chou, Y. (2017).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Actionable gamification: Beyond points, badges, and leaderboards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([First edition, revised impression]. 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ed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.).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Milipitas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, CA: </w:t>
      </w: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Octalysis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 Media.</w:t>
      </w:r>
    </w:p>
    <w:p w:rsidR="00BF3E09" w:rsidRDefault="00BF3E09"/>
    <w:p w:rsidR="00BF3E09" w:rsidRPr="000364E4" w:rsidRDefault="00BF3E09" w:rsidP="00BF3E09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Haiken</w:t>
      </w:r>
      <w:proofErr w:type="spell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, M. (Ed.). (2017). </w:t>
      </w:r>
      <w:r w:rsidRPr="000364E4">
        <w:rPr>
          <w:rFonts w:cstheme="minorHAnsi"/>
          <w:i/>
          <w:iCs/>
          <w:color w:val="545454"/>
          <w:sz w:val="24"/>
          <w:szCs w:val="24"/>
          <w:shd w:val="clear" w:color="auto" w:fill="FFFFFF"/>
        </w:rPr>
        <w:t xml:space="preserve">Gamify literacy: Boost comprehension, collaboration and learning 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(First edition. </w:t>
      </w:r>
      <w:proofErr w:type="gramStart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ed</w:t>
      </w:r>
      <w:proofErr w:type="gramEnd"/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>.). Portland, Oregon: ISTE.</w:t>
      </w:r>
    </w:p>
    <w:p w:rsidR="00BF3E09" w:rsidRDefault="00BF3E09" w:rsidP="00BF3E09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BF3E09" w:rsidRDefault="00BF3E09" w:rsidP="00BF3E09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t>Kim, Amy Jo. (2018)  Game thinking. 2</w:t>
      </w:r>
      <w:r w:rsidRPr="00324D00">
        <w:rPr>
          <w:rFonts w:cstheme="minorHAnsi"/>
          <w:color w:val="545454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color w:val="545454"/>
          <w:sz w:val="24"/>
          <w:szCs w:val="24"/>
          <w:shd w:val="clear" w:color="auto" w:fill="FFFFFF"/>
        </w:rPr>
        <w:t>ed</w:t>
      </w:r>
      <w:proofErr w:type="gramEnd"/>
      <w:r>
        <w:rPr>
          <w:rFonts w:cstheme="minorHAnsi"/>
          <w:color w:val="545454"/>
          <w:sz w:val="24"/>
          <w:szCs w:val="24"/>
          <w:shd w:val="clear" w:color="auto" w:fill="FFFFFF"/>
        </w:rPr>
        <w:t>.  Gamethinking.io.</w:t>
      </w:r>
    </w:p>
    <w:p w:rsidR="00BF3E09" w:rsidRDefault="00BF3E09"/>
    <w:p w:rsidR="0098657B" w:rsidRDefault="0098657B" w:rsidP="0098657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Lazzaro</w:t>
      </w:r>
      <w:proofErr w:type="spellEnd"/>
      <w:r>
        <w:rPr>
          <w:rFonts w:cstheme="minorHAnsi"/>
          <w:sz w:val="24"/>
          <w:szCs w:val="24"/>
        </w:rPr>
        <w:t xml:space="preserve">, N. (2015) </w:t>
      </w:r>
      <w:proofErr w:type="gramStart"/>
      <w:r w:rsidRPr="00FD355E">
        <w:rPr>
          <w:rFonts w:cstheme="minorHAnsi"/>
          <w:i/>
          <w:sz w:val="24"/>
          <w:szCs w:val="24"/>
        </w:rPr>
        <w:t>The</w:t>
      </w:r>
      <w:proofErr w:type="gramEnd"/>
      <w:r w:rsidRPr="00FD355E">
        <w:rPr>
          <w:rFonts w:cstheme="minorHAnsi"/>
          <w:i/>
          <w:sz w:val="24"/>
          <w:szCs w:val="24"/>
        </w:rPr>
        <w:t xml:space="preserve"> 4 Keys 2 Fun</w:t>
      </w:r>
      <w:r>
        <w:rPr>
          <w:rFonts w:cstheme="minorHAnsi"/>
          <w:sz w:val="24"/>
          <w:szCs w:val="24"/>
        </w:rPr>
        <w:t>. (</w:t>
      </w:r>
      <w:r w:rsidRPr="00FD355E">
        <w:rPr>
          <w:rFonts w:cstheme="minorHAnsi"/>
          <w:sz w:val="24"/>
          <w:szCs w:val="24"/>
        </w:rPr>
        <w:t>http://www.nicolelazzaro.com/the4-keys-to-fun/</w:t>
      </w:r>
    </w:p>
    <w:p w:rsidR="00BF3E09" w:rsidRDefault="00BF3E09"/>
    <w:p w:rsidR="00903EB1" w:rsidRDefault="00903EB1"/>
    <w:p w:rsidR="00903EB1" w:rsidRDefault="00903EB1">
      <w:pPr>
        <w:sectPr w:rsidR="00903EB1" w:rsidSect="00CD50C4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802"/>
        <w:gridCol w:w="5803"/>
      </w:tblGrid>
      <w:tr w:rsidR="00BF3E09" w:rsidTr="00DC669D">
        <w:tc>
          <w:tcPr>
            <w:tcW w:w="5665" w:type="dxa"/>
          </w:tcPr>
          <w:p w:rsidR="00BF3E09" w:rsidRDefault="00BF3E09">
            <w:r>
              <w:lastRenderedPageBreak/>
              <w:t>ACRL Frame</w:t>
            </w:r>
          </w:p>
          <w:p w:rsidR="00BF3E09" w:rsidRDefault="00BF3E09"/>
          <w:p w:rsidR="00BF3E09" w:rsidRDefault="00BF3E09">
            <w:r>
              <w:t xml:space="preserve">Knowledge Practice / </w:t>
            </w:r>
            <w:proofErr w:type="spellStart"/>
            <w:r>
              <w:t>Dispositon</w:t>
            </w:r>
            <w:proofErr w:type="spellEnd"/>
          </w:p>
          <w:p w:rsidR="00BF3E09" w:rsidRDefault="00BF3E09"/>
          <w:p w:rsidR="00BF3E09" w:rsidRDefault="00BF3E09"/>
          <w:p w:rsidR="00BF3E09" w:rsidRDefault="00BF3E09"/>
          <w:p w:rsidR="00BF3E09" w:rsidRDefault="00BF3E09"/>
          <w:p w:rsidR="00BF3E09" w:rsidRDefault="00BF3E09"/>
          <w:p w:rsidR="00BF3E09" w:rsidRDefault="00BF3E09"/>
        </w:tc>
        <w:tc>
          <w:tcPr>
            <w:tcW w:w="5802" w:type="dxa"/>
          </w:tcPr>
          <w:p w:rsidR="00BF3E09" w:rsidRDefault="00BF3E09">
            <w:r>
              <w:t>Learning Outcome</w:t>
            </w:r>
          </w:p>
        </w:tc>
        <w:tc>
          <w:tcPr>
            <w:tcW w:w="5803" w:type="dxa"/>
          </w:tcPr>
          <w:p w:rsidR="00BF3E09" w:rsidRDefault="00BF3E09">
            <w:r>
              <w:t>Assessment</w:t>
            </w:r>
          </w:p>
        </w:tc>
      </w:tr>
    </w:tbl>
    <w:p w:rsidR="00903EB1" w:rsidRDefault="00903E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  <w:gridCol w:w="8095"/>
      </w:tblGrid>
      <w:tr w:rsidR="00BF3E09" w:rsidTr="00BF3E09">
        <w:tc>
          <w:tcPr>
            <w:tcW w:w="9175" w:type="dxa"/>
          </w:tcPr>
          <w:p w:rsidR="00BF3E09" w:rsidRDefault="00BF3E09">
            <w:r>
              <w:t>Tools + Verb = Tasks</w:t>
            </w:r>
          </w:p>
          <w:p w:rsidR="00BF3E09" w:rsidRDefault="00BF3E09"/>
          <w:p w:rsidR="00BF3E09" w:rsidRDefault="00BF3E09"/>
          <w:p w:rsidR="00BF3E09" w:rsidRDefault="00BF3E09"/>
          <w:p w:rsidR="00BF3E09" w:rsidRDefault="00BF3E09"/>
          <w:p w:rsidR="00BF3E09" w:rsidRDefault="00BF3E09"/>
          <w:p w:rsidR="00BF3E09" w:rsidRDefault="00BF3E09"/>
          <w:p w:rsidR="00BF3E09" w:rsidRDefault="00BF3E09"/>
          <w:p w:rsidR="00BF3E09" w:rsidRDefault="00BF3E09"/>
          <w:p w:rsidR="00BF3E09" w:rsidRDefault="00BF3E09"/>
        </w:tc>
        <w:tc>
          <w:tcPr>
            <w:tcW w:w="8095" w:type="dxa"/>
          </w:tcPr>
          <w:p w:rsidR="00BF3E09" w:rsidRDefault="00BF3E09">
            <w:r>
              <w:t>Pedagogical Techniques</w:t>
            </w:r>
          </w:p>
        </w:tc>
      </w:tr>
    </w:tbl>
    <w:p w:rsidR="00903EB1" w:rsidRDefault="00903E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6"/>
        <w:gridCol w:w="5757"/>
        <w:gridCol w:w="5757"/>
      </w:tblGrid>
      <w:tr w:rsidR="0065242A" w:rsidTr="0065242A">
        <w:tc>
          <w:tcPr>
            <w:tcW w:w="5756" w:type="dxa"/>
          </w:tcPr>
          <w:p w:rsidR="0065242A" w:rsidRDefault="0065242A">
            <w:r>
              <w:t>Game Dynamics</w:t>
            </w:r>
          </w:p>
          <w:p w:rsidR="0065242A" w:rsidRDefault="0065242A"/>
          <w:p w:rsidR="0065242A" w:rsidRDefault="0065242A"/>
          <w:p w:rsidR="0065242A" w:rsidRDefault="0065242A"/>
          <w:p w:rsidR="0065242A" w:rsidRDefault="0065242A"/>
          <w:p w:rsidR="0065242A" w:rsidRDefault="0065242A"/>
          <w:p w:rsidR="0065242A" w:rsidRDefault="0065242A"/>
          <w:p w:rsidR="0065242A" w:rsidRDefault="0065242A"/>
          <w:p w:rsidR="0065242A" w:rsidRDefault="0065242A"/>
          <w:p w:rsidR="0065242A" w:rsidRDefault="0065242A"/>
        </w:tc>
        <w:tc>
          <w:tcPr>
            <w:tcW w:w="5757" w:type="dxa"/>
          </w:tcPr>
          <w:p w:rsidR="0065242A" w:rsidRDefault="0065242A" w:rsidP="00BF3E09">
            <w:r>
              <w:t xml:space="preserve">Game </w:t>
            </w:r>
            <w:r w:rsidR="00BF3E09">
              <w:t>Motivations</w:t>
            </w:r>
          </w:p>
        </w:tc>
        <w:tc>
          <w:tcPr>
            <w:tcW w:w="5757" w:type="dxa"/>
          </w:tcPr>
          <w:p w:rsidR="0065242A" w:rsidRDefault="0065242A" w:rsidP="00BF3E09">
            <w:r>
              <w:t xml:space="preserve">Game </w:t>
            </w:r>
            <w:r w:rsidR="00BF3E09">
              <w:t>Technology</w:t>
            </w:r>
          </w:p>
        </w:tc>
      </w:tr>
    </w:tbl>
    <w:p w:rsidR="0065242A" w:rsidRDefault="006524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0"/>
      </w:tblGrid>
      <w:tr w:rsidR="0065242A" w:rsidTr="0065242A">
        <w:tc>
          <w:tcPr>
            <w:tcW w:w="18710" w:type="dxa"/>
          </w:tcPr>
          <w:p w:rsidR="0065242A" w:rsidRDefault="00BF3E09">
            <w:r>
              <w:t>Game Rules and Description</w:t>
            </w:r>
          </w:p>
        </w:tc>
      </w:tr>
    </w:tbl>
    <w:p w:rsidR="0065242A" w:rsidRDefault="0065242A"/>
    <w:p w:rsidR="00BD1B2C" w:rsidRDefault="00BD1B2C">
      <w:r>
        <w:br w:type="page"/>
      </w:r>
    </w:p>
    <w:p w:rsidR="00C26E30" w:rsidRDefault="00C26E30">
      <w:pPr>
        <w:rPr>
          <w:noProof/>
        </w:rPr>
      </w:pPr>
    </w:p>
    <w:p w:rsidR="00C26E30" w:rsidRDefault="00C26E30">
      <w:pPr>
        <w:rPr>
          <w:noProof/>
        </w:rPr>
      </w:pPr>
    </w:p>
    <w:p w:rsidR="00C26E30" w:rsidRDefault="00C26E30">
      <w:pPr>
        <w:rPr>
          <w:noProof/>
        </w:rPr>
      </w:pPr>
      <w:r>
        <w:rPr>
          <w:noProof/>
        </w:rPr>
        <w:drawing>
          <wp:inline distT="0" distB="0" distL="0" distR="0">
            <wp:extent cx="4796586" cy="386924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zzlepiece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735" cy="389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821011" cy="4827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zzlepiece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257" cy="48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42A" w:rsidRDefault="00C26E30">
      <w:r>
        <w:rPr>
          <w:noProof/>
        </w:rPr>
        <w:lastRenderedPageBreak/>
        <w:drawing>
          <wp:inline distT="0" distB="0" distL="0" distR="0">
            <wp:extent cx="8968435" cy="6023312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zzlepiece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618"/>
                    <a:stretch/>
                  </pic:blipFill>
                  <pic:spPr bwMode="auto">
                    <a:xfrm>
                      <a:off x="0" y="0"/>
                      <a:ext cx="9177779" cy="616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242A" w:rsidSect="0065242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BC1" w:rsidRDefault="00751BC1" w:rsidP="00CD50C4">
      <w:pPr>
        <w:spacing w:after="0" w:line="240" w:lineRule="auto"/>
      </w:pPr>
      <w:r>
        <w:separator/>
      </w:r>
    </w:p>
  </w:endnote>
  <w:endnote w:type="continuationSeparator" w:id="0">
    <w:p w:rsidR="00751BC1" w:rsidRDefault="00751BC1" w:rsidP="00CD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0C4" w:rsidRPr="00CD50C4" w:rsidRDefault="00CD50C4" w:rsidP="00CD50C4">
    <w:pPr>
      <w:pStyle w:val="Footer"/>
    </w:pPr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 xml:space="preserve">© </w:t>
      </w:r>
      <w:proofErr w:type="gramStart"/>
      <w:r>
        <w:rPr>
          <w:rStyle w:val="Hyperlink"/>
          <w:rFonts w:cstheme="minorHAnsi"/>
          <w:sz w:val="16"/>
          <w:szCs w:val="16"/>
        </w:rPr>
        <w:t>by</w:t>
      </w:r>
      <w:proofErr w:type="gramEnd"/>
      <w:r>
        <w:rPr>
          <w:rStyle w:val="Hyperlink"/>
          <w:rFonts w:cstheme="minorHAnsi"/>
          <w:sz w:val="16"/>
          <w:szCs w:val="16"/>
        </w:rPr>
        <w:t xml:space="preserve">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</w:t>
    </w:r>
    <w:r>
      <w:rPr>
        <w:rFonts w:cstheme="minorHAnsi"/>
        <w:sz w:val="16"/>
        <w:szCs w:val="16"/>
      </w:rPr>
      <w:t>L. Weller (UNM-Valencia)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BC1" w:rsidRDefault="00751BC1" w:rsidP="00CD50C4">
      <w:pPr>
        <w:spacing w:after="0" w:line="240" w:lineRule="auto"/>
      </w:pPr>
      <w:r>
        <w:separator/>
      </w:r>
    </w:p>
  </w:footnote>
  <w:footnote w:type="continuationSeparator" w:id="0">
    <w:p w:rsidR="00751BC1" w:rsidRDefault="00751BC1" w:rsidP="00CD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5D0F27"/>
    <w:multiLevelType w:val="hybridMultilevel"/>
    <w:tmpl w:val="F0BE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3693A"/>
    <w:multiLevelType w:val="hybridMultilevel"/>
    <w:tmpl w:val="4778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DC"/>
    <w:rsid w:val="000F4F0E"/>
    <w:rsid w:val="001255DC"/>
    <w:rsid w:val="001659FB"/>
    <w:rsid w:val="002443DD"/>
    <w:rsid w:val="00283839"/>
    <w:rsid w:val="00300E51"/>
    <w:rsid w:val="00357D46"/>
    <w:rsid w:val="003661D1"/>
    <w:rsid w:val="003C611F"/>
    <w:rsid w:val="004127C6"/>
    <w:rsid w:val="0043089A"/>
    <w:rsid w:val="00435846"/>
    <w:rsid w:val="004626DE"/>
    <w:rsid w:val="0049553F"/>
    <w:rsid w:val="0052293D"/>
    <w:rsid w:val="006309F5"/>
    <w:rsid w:val="00640B5E"/>
    <w:rsid w:val="0065242A"/>
    <w:rsid w:val="00686698"/>
    <w:rsid w:val="006D3AF5"/>
    <w:rsid w:val="006F6AB1"/>
    <w:rsid w:val="00751BC1"/>
    <w:rsid w:val="008608C7"/>
    <w:rsid w:val="008627A7"/>
    <w:rsid w:val="00903EB1"/>
    <w:rsid w:val="0090518C"/>
    <w:rsid w:val="0098657B"/>
    <w:rsid w:val="009D777E"/>
    <w:rsid w:val="00A74A00"/>
    <w:rsid w:val="00AC0EC3"/>
    <w:rsid w:val="00AE687B"/>
    <w:rsid w:val="00B607BC"/>
    <w:rsid w:val="00BD1B2C"/>
    <w:rsid w:val="00BF3E09"/>
    <w:rsid w:val="00C26E30"/>
    <w:rsid w:val="00CD50C4"/>
    <w:rsid w:val="00D0213D"/>
    <w:rsid w:val="00D32C53"/>
    <w:rsid w:val="00D57068"/>
    <w:rsid w:val="00E4456E"/>
    <w:rsid w:val="00E66185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2F2B2-EE4F-43A7-B278-54BAC55C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C4"/>
  </w:style>
  <w:style w:type="paragraph" w:styleId="Heading1">
    <w:name w:val="heading 1"/>
    <w:basedOn w:val="Normal"/>
    <w:next w:val="Normal"/>
    <w:link w:val="Heading1Char"/>
    <w:uiPriority w:val="9"/>
    <w:qFormat/>
    <w:rsid w:val="00CD50C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0C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0C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C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C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C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C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C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C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50C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0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0C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C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C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C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50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50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50C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0C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D50C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D50C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D50C4"/>
    <w:rPr>
      <w:i/>
      <w:iCs/>
      <w:color w:val="auto"/>
    </w:rPr>
  </w:style>
  <w:style w:type="paragraph" w:styleId="NoSpacing">
    <w:name w:val="No Spacing"/>
    <w:uiPriority w:val="1"/>
    <w:qFormat/>
    <w:rsid w:val="00CD50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D50C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50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0C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0C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D50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50C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D50C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50C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D50C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50C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D5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0C4"/>
  </w:style>
  <w:style w:type="paragraph" w:styleId="Footer">
    <w:name w:val="footer"/>
    <w:basedOn w:val="Normal"/>
    <w:link w:val="FooterChar"/>
    <w:uiPriority w:val="99"/>
    <w:unhideWhenUsed/>
    <w:rsid w:val="00CD5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0C4"/>
  </w:style>
  <w:style w:type="character" w:styleId="Hyperlink">
    <w:name w:val="Hyperlink"/>
    <w:basedOn w:val="DefaultParagraphFont"/>
    <w:uiPriority w:val="99"/>
    <w:unhideWhenUsed/>
    <w:rsid w:val="00CD5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285A-F74B-4697-A93D-47019742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2018-10-15T22:36:00Z</cp:lastPrinted>
  <dcterms:created xsi:type="dcterms:W3CDTF">2018-10-18T00:52:00Z</dcterms:created>
  <dcterms:modified xsi:type="dcterms:W3CDTF">2018-10-18T00:52:00Z</dcterms:modified>
</cp:coreProperties>
</file>