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95" w:rsidRPr="0090014E" w:rsidRDefault="00CC0B95" w:rsidP="00CC0B95">
      <w:pPr>
        <w:pStyle w:val="Heading1"/>
        <w:jc w:val="center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“Pick a project, any project” Game</w:t>
      </w:r>
    </w:p>
    <w:p w:rsidR="00CC0B95" w:rsidRPr="0090014E" w:rsidRDefault="00CC0B95" w:rsidP="00CC0B9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OBJECTIVE</w:t>
      </w:r>
      <w:r w:rsidRPr="0090014E">
        <w:rPr>
          <w:rFonts w:asciiTheme="minorHAnsi" w:hAnsiTheme="minorHAnsi" w:cstheme="minorHAnsi"/>
        </w:rPr>
        <w:t>:</w:t>
      </w:r>
    </w:p>
    <w:p w:rsidR="00CC0B95" w:rsidRDefault="00CC0B95" w:rsidP="00CC0B95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The learners will be able to adapt their search strategy and criteria for evaluating resources based on</w:t>
      </w:r>
      <w:r w:rsidRPr="0090014E">
        <w:rPr>
          <w:rFonts w:cstheme="minorHAnsi"/>
        </w:rPr>
        <w:t xml:space="preserve"> different </w:t>
      </w:r>
      <w:r>
        <w:rPr>
          <w:rFonts w:cstheme="minorHAnsi"/>
        </w:rPr>
        <w:t xml:space="preserve">requirements, including </w:t>
      </w:r>
      <w:r w:rsidRPr="0090014E">
        <w:rPr>
          <w:rFonts w:cstheme="minorHAnsi"/>
        </w:rPr>
        <w:t>assignments, subjects, and</w:t>
      </w:r>
      <w:r>
        <w:rPr>
          <w:rFonts w:cstheme="minorHAnsi"/>
        </w:rPr>
        <w:t xml:space="preserve"> audiences</w:t>
      </w:r>
      <w:r w:rsidRPr="0090014E">
        <w:rPr>
          <w:rFonts w:cstheme="minorHAnsi"/>
        </w:rPr>
        <w:t xml:space="preserve">. </w:t>
      </w:r>
    </w:p>
    <w:p w:rsidR="00CC0B95" w:rsidRPr="0090014E" w:rsidRDefault="00CC0B95" w:rsidP="00CC0B95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CC0B95" w:rsidRDefault="00CC0B95" w:rsidP="00CC0B9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Each person d</w:t>
      </w:r>
      <w:r w:rsidRPr="0090014E">
        <w:rPr>
          <w:rFonts w:cstheme="minorHAnsi"/>
        </w:rPr>
        <w:t>raw</w:t>
      </w:r>
      <w:r>
        <w:rPr>
          <w:rFonts w:cstheme="minorHAnsi"/>
        </w:rPr>
        <w:t>s</w:t>
      </w:r>
      <w:r w:rsidRPr="0090014E">
        <w:rPr>
          <w:rFonts w:cstheme="minorHAnsi"/>
        </w:rPr>
        <w:t xml:space="preserve"> a card from each color/category</w:t>
      </w:r>
      <w:r>
        <w:rPr>
          <w:rFonts w:cstheme="minorHAnsi"/>
        </w:rPr>
        <w:t xml:space="preserve"> deck</w:t>
      </w:r>
      <w:r w:rsidRPr="0090014E">
        <w:rPr>
          <w:rFonts w:cstheme="minorHAnsi"/>
        </w:rPr>
        <w:t>.</w:t>
      </w:r>
    </w:p>
    <w:p w:rsidR="00CC0B95" w:rsidRPr="0065781C" w:rsidRDefault="00CC0B95" w:rsidP="00CC0B95">
      <w:pPr>
        <w:spacing w:after="0" w:line="240" w:lineRule="auto"/>
        <w:rPr>
          <w:rFonts w:cstheme="minorHAnsi"/>
        </w:rPr>
      </w:pPr>
    </w:p>
    <w:p w:rsidR="00CC0B95" w:rsidRDefault="00CC0B95" w:rsidP="00CC0B9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90014E">
        <w:rPr>
          <w:rFonts w:cstheme="minorHAnsi"/>
        </w:rPr>
        <w:t>If you do not like the hand you drew, you may choose one card from your hand to put on the bottom of the deck it came from and draw a new card from the top</w:t>
      </w:r>
      <w:r>
        <w:rPr>
          <w:rFonts w:cstheme="minorHAnsi"/>
        </w:rPr>
        <w:t xml:space="preserve"> of that deck</w:t>
      </w:r>
      <w:r w:rsidRPr="0090014E">
        <w:rPr>
          <w:rFonts w:cstheme="minorHAnsi"/>
        </w:rPr>
        <w:t>.</w:t>
      </w:r>
      <w:r>
        <w:rPr>
          <w:rFonts w:cstheme="minorHAnsi"/>
        </w:rPr>
        <w:t xml:space="preserve"> You may do this only once.</w:t>
      </w:r>
    </w:p>
    <w:p w:rsidR="00CC0B95" w:rsidRPr="0090014E" w:rsidRDefault="00CC0B95" w:rsidP="00CC0B95">
      <w:pPr>
        <w:pStyle w:val="ListParagraph"/>
        <w:spacing w:after="0" w:line="240" w:lineRule="auto"/>
        <w:rPr>
          <w:rFonts w:cstheme="minorHAnsi"/>
        </w:rPr>
      </w:pPr>
    </w:p>
    <w:p w:rsidR="00CC0B95" w:rsidRPr="0090014E" w:rsidRDefault="00CC0B95" w:rsidP="00CC0B9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Complete the following sentence </w:t>
      </w:r>
      <w:r w:rsidRPr="0090014E">
        <w:rPr>
          <w:rFonts w:cstheme="minorHAnsi"/>
        </w:rPr>
        <w:t xml:space="preserve">describing </w:t>
      </w:r>
      <w:r>
        <w:rPr>
          <w:rFonts w:cstheme="minorHAnsi"/>
        </w:rPr>
        <w:t>your project</w:t>
      </w:r>
      <w:r w:rsidRPr="0090014E">
        <w:rPr>
          <w:rFonts w:cstheme="minorHAnsi"/>
        </w:rPr>
        <w:t xml:space="preserve"> required by the cards.</w:t>
      </w:r>
    </w:p>
    <w:p w:rsidR="00CC0B95" w:rsidRPr="0090014E" w:rsidRDefault="00CC0B95" w:rsidP="00CC0B95">
      <w:pPr>
        <w:spacing w:after="0" w:line="240" w:lineRule="auto"/>
        <w:rPr>
          <w:rFonts w:cstheme="minorHAnsi"/>
        </w:rPr>
      </w:pPr>
    </w:p>
    <w:p w:rsidR="00CC0B95" w:rsidRPr="0090014E" w:rsidRDefault="00CC0B95" w:rsidP="00CC0B95">
      <w:pPr>
        <w:spacing w:after="0" w:line="480" w:lineRule="auto"/>
        <w:ind w:left="360"/>
        <w:rPr>
          <w:rFonts w:cstheme="minorHAnsi"/>
        </w:rPr>
      </w:pPr>
      <w:r w:rsidRPr="00056D02">
        <w:rPr>
          <w:rFonts w:cstheme="minorHAnsi"/>
          <w:b/>
          <w:sz w:val="24"/>
          <w:szCs w:val="24"/>
        </w:rPr>
        <w:t>I am creating a/an</w:t>
      </w:r>
      <w:r w:rsidRPr="0090014E">
        <w:rPr>
          <w:rFonts w:cstheme="minorHAnsi"/>
        </w:rPr>
        <w:t xml:space="preserve"> </w:t>
      </w:r>
      <w:r w:rsidRPr="00056D02">
        <w:rPr>
          <w:rFonts w:cstheme="minorHAnsi"/>
          <w:i/>
          <w:sz w:val="18"/>
          <w:szCs w:val="18"/>
        </w:rPr>
        <w:t>(assignment)</w:t>
      </w:r>
      <w:r>
        <w:rPr>
          <w:rFonts w:cstheme="minorHAnsi"/>
        </w:rPr>
        <w:t xml:space="preserve"> </w:t>
      </w:r>
      <w:r w:rsidRPr="0090014E">
        <w:rPr>
          <w:rFonts w:cstheme="minorHAnsi"/>
        </w:rPr>
        <w:t>____________</w:t>
      </w:r>
      <w:r>
        <w:rPr>
          <w:rFonts w:cstheme="minorHAnsi"/>
        </w:rPr>
        <w:t>__________</w:t>
      </w:r>
      <w:r w:rsidRPr="00056D02">
        <w:rPr>
          <w:rFonts w:cstheme="minorHAnsi"/>
          <w:b/>
          <w:sz w:val="24"/>
          <w:szCs w:val="24"/>
        </w:rPr>
        <w:t>about</w:t>
      </w:r>
      <w:r>
        <w:rPr>
          <w:rFonts w:cstheme="minorHAnsi"/>
        </w:rPr>
        <w:t xml:space="preserve"> </w:t>
      </w:r>
      <w:r w:rsidRPr="00056D02">
        <w:rPr>
          <w:rFonts w:cstheme="minorHAnsi"/>
          <w:i/>
          <w:sz w:val="18"/>
          <w:szCs w:val="18"/>
        </w:rPr>
        <w:t>(subject)</w:t>
      </w:r>
      <w:r>
        <w:rPr>
          <w:rFonts w:cstheme="minorHAnsi"/>
        </w:rPr>
        <w:t xml:space="preserve"> </w:t>
      </w:r>
      <w:r w:rsidRPr="0090014E">
        <w:rPr>
          <w:rFonts w:cstheme="minorHAnsi"/>
        </w:rPr>
        <w:t>___________</w:t>
      </w:r>
      <w:r>
        <w:rPr>
          <w:rFonts w:cstheme="minorHAnsi"/>
        </w:rPr>
        <w:t xml:space="preserve">__________ </w:t>
      </w:r>
      <w:r w:rsidRPr="00056D02">
        <w:rPr>
          <w:rFonts w:cstheme="minorHAnsi"/>
          <w:b/>
          <w:sz w:val="24"/>
          <w:szCs w:val="24"/>
        </w:rPr>
        <w:t>for</w:t>
      </w:r>
      <w:r w:rsidRPr="00056D02">
        <w:rPr>
          <w:rFonts w:cstheme="minorHAnsi"/>
          <w:sz w:val="24"/>
          <w:szCs w:val="24"/>
        </w:rPr>
        <w:t xml:space="preserve"> </w:t>
      </w:r>
      <w:r w:rsidRPr="00056D02">
        <w:rPr>
          <w:rFonts w:cstheme="minorHAnsi"/>
          <w:i/>
          <w:sz w:val="18"/>
          <w:szCs w:val="18"/>
        </w:rPr>
        <w:t>(audience)</w:t>
      </w:r>
      <w:r>
        <w:rPr>
          <w:rFonts w:cstheme="minorHAnsi"/>
          <w:i/>
          <w:sz w:val="18"/>
          <w:szCs w:val="18"/>
        </w:rPr>
        <w:t xml:space="preserve"> </w:t>
      </w:r>
      <w:r w:rsidRPr="0090014E">
        <w:rPr>
          <w:rFonts w:cstheme="minorHAnsi"/>
        </w:rPr>
        <w:t>____________</w:t>
      </w:r>
      <w:r>
        <w:rPr>
          <w:rFonts w:cstheme="minorHAnsi"/>
        </w:rPr>
        <w:t>______________________________________</w:t>
      </w:r>
      <w:r w:rsidRPr="0090014E">
        <w:rPr>
          <w:rFonts w:cstheme="minorHAnsi"/>
        </w:rPr>
        <w:t>.</w:t>
      </w:r>
    </w:p>
    <w:p w:rsidR="00CC0B95" w:rsidRPr="00F009D3" w:rsidRDefault="00CC0B95" w:rsidP="00CC0B9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Next, try to complete these five sentences about strategies to research your topic.</w:t>
      </w:r>
    </w:p>
    <w:p w:rsidR="00CC0B95" w:rsidRPr="0090014E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Default="00CC0B95" w:rsidP="00CC0B9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Keywords I might use to search for information on my project include:</w:t>
      </w:r>
    </w:p>
    <w:p w:rsidR="00CC0B95" w:rsidRDefault="00CC0B95" w:rsidP="00CC0B95">
      <w:pPr>
        <w:pStyle w:val="ListParagraph"/>
        <w:spacing w:after="0" w:line="240" w:lineRule="auto"/>
        <w:ind w:left="1080"/>
        <w:rPr>
          <w:rFonts w:cstheme="minorHAnsi"/>
        </w:rPr>
      </w:pPr>
    </w:p>
    <w:p w:rsidR="00CC0B95" w:rsidRPr="00F009D3" w:rsidRDefault="00CC0B95" w:rsidP="00CC0B95">
      <w:pPr>
        <w:pStyle w:val="ListParagraph"/>
        <w:spacing w:after="0" w:line="240" w:lineRule="auto"/>
        <w:ind w:left="1080"/>
        <w:rPr>
          <w:rFonts w:cstheme="minorHAnsi"/>
        </w:rPr>
      </w:pPr>
    </w:p>
    <w:p w:rsidR="00CC0B95" w:rsidRDefault="00CC0B95" w:rsidP="00CC0B9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Possible types of information I may need for my project include:</w:t>
      </w:r>
    </w:p>
    <w:p w:rsidR="00CC0B95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Pr="00F009D3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Default="00CC0B95" w:rsidP="00CC0B9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Potential places to find resources include:</w:t>
      </w:r>
    </w:p>
    <w:p w:rsidR="00CC0B95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Pr="00F009D3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Default="00CC0B95" w:rsidP="00CC0B9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Criteria I would use to evaluate my sources include:</w:t>
      </w:r>
    </w:p>
    <w:p w:rsidR="00CC0B95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Pr="00F009D3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Pr="00F009D3" w:rsidRDefault="00CC0B95" w:rsidP="00CC0B95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Challenges I may face in finding information include:</w:t>
      </w:r>
    </w:p>
    <w:p w:rsidR="00CC0B95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Pr="0090014E" w:rsidRDefault="00CC0B95" w:rsidP="00CC0B9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Introduce yourself to your neighbor(s), share your project, and have them</w:t>
      </w:r>
      <w:r w:rsidRPr="0090014E">
        <w:rPr>
          <w:rFonts w:cstheme="minorHAnsi"/>
        </w:rPr>
        <w:t xml:space="preserve"> evaluate </w:t>
      </w:r>
      <w:r>
        <w:rPr>
          <w:rFonts w:cstheme="minorHAnsi"/>
        </w:rPr>
        <w:t>your answers. Receive up to 5 award tokens, one for each sentence you were able to complete appropriately.</w:t>
      </w:r>
    </w:p>
    <w:p w:rsidR="00CC0B95" w:rsidRPr="0090014E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Default="00CC0B95" w:rsidP="00CC0B95">
      <w:pPr>
        <w:spacing w:after="0" w:line="240" w:lineRule="auto"/>
        <w:ind w:left="360"/>
        <w:rPr>
          <w:rFonts w:cstheme="minorHAnsi"/>
        </w:rPr>
      </w:pPr>
    </w:p>
    <w:p w:rsidR="00CC0B95" w:rsidRDefault="00CC0B95">
      <w:pPr>
        <w:rPr>
          <w:rFonts w:asciiTheme="majorHAnsi" w:eastAsiaTheme="majorEastAsia" w:hAnsiTheme="majorHAnsi" w:cstheme="majorBidi"/>
          <w:caps/>
          <w:color w:val="404040" w:themeColor="text1" w:themeTint="BF"/>
          <w:spacing w:val="-10"/>
          <w:sz w:val="40"/>
          <w:szCs w:val="40"/>
        </w:rPr>
      </w:pPr>
      <w:r>
        <w:rPr>
          <w:sz w:val="40"/>
          <w:szCs w:val="40"/>
        </w:rPr>
        <w:br w:type="page"/>
      </w:r>
    </w:p>
    <w:p w:rsidR="00EE3093" w:rsidRPr="00C012EC" w:rsidRDefault="00E93CCF" w:rsidP="00C012EC">
      <w:pPr>
        <w:pStyle w:val="Title"/>
        <w:jc w:val="center"/>
        <w:rPr>
          <w:sz w:val="40"/>
          <w:szCs w:val="40"/>
        </w:rPr>
      </w:pPr>
      <w:r w:rsidRPr="00C012EC">
        <w:rPr>
          <w:sz w:val="40"/>
          <w:szCs w:val="40"/>
        </w:rPr>
        <w:lastRenderedPageBreak/>
        <w:t xml:space="preserve">Tools/Source </w:t>
      </w:r>
      <w:r w:rsidR="00E61E2E" w:rsidRPr="00C012EC">
        <w:rPr>
          <w:sz w:val="40"/>
          <w:szCs w:val="40"/>
        </w:rPr>
        <w:t xml:space="preserve">Dice </w:t>
      </w:r>
      <w:r w:rsidR="00AF4D82" w:rsidRPr="00C012EC">
        <w:rPr>
          <w:sz w:val="40"/>
          <w:szCs w:val="40"/>
        </w:rPr>
        <w:t>Presentation Activity</w:t>
      </w:r>
    </w:p>
    <w:p w:rsidR="005E1E8B" w:rsidRPr="00C012EC" w:rsidRDefault="005E1E8B" w:rsidP="005E1E8B">
      <w:pPr>
        <w:pStyle w:val="Heading1"/>
        <w:rPr>
          <w:sz w:val="28"/>
          <w:szCs w:val="28"/>
        </w:rPr>
      </w:pPr>
      <w:r w:rsidRPr="00C012EC">
        <w:rPr>
          <w:sz w:val="28"/>
          <w:szCs w:val="28"/>
        </w:rPr>
        <w:t>Equipment:</w:t>
      </w:r>
    </w:p>
    <w:p w:rsidR="00FC290F" w:rsidRDefault="00FC290F" w:rsidP="005E1E8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1 Blue Subject Card </w:t>
      </w:r>
    </w:p>
    <w:p w:rsidR="00FC290F" w:rsidRDefault="00FC290F" w:rsidP="005E1E8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1 Red </w:t>
      </w:r>
      <w:r w:rsidR="007124C2">
        <w:t>Assignment</w:t>
      </w:r>
      <w:r>
        <w:t xml:space="preserve"> Card</w:t>
      </w:r>
    </w:p>
    <w:p w:rsidR="005E1E8B" w:rsidRDefault="00EB34AE" w:rsidP="005E1E8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2 Dice: </w:t>
      </w:r>
      <w:r w:rsidR="00206DF1">
        <w:tab/>
      </w:r>
    </w:p>
    <w:p w:rsidR="00206DF1" w:rsidRPr="00EB34AE" w:rsidRDefault="005E1E8B" w:rsidP="005E1E8B">
      <w:pPr>
        <w:pStyle w:val="ListParagraph"/>
        <w:numPr>
          <w:ilvl w:val="1"/>
          <w:numId w:val="5"/>
        </w:numPr>
        <w:spacing w:after="0" w:line="240" w:lineRule="auto"/>
      </w:pPr>
      <w:r>
        <w:t>Red--</w:t>
      </w:r>
      <w:r w:rsidR="00206DF1" w:rsidRPr="00EB34AE">
        <w:t>Types of Source</w:t>
      </w:r>
      <w:r>
        <w:t>s</w:t>
      </w:r>
      <w:r w:rsidR="00206DF1" w:rsidRPr="00EB34AE">
        <w:t xml:space="preserve"> (Book, Article, Newspaper, Image</w:t>
      </w:r>
      <w:r w:rsidR="00AF4D82" w:rsidRPr="00EB34AE">
        <w:t>/Video</w:t>
      </w:r>
      <w:r w:rsidR="00206DF1" w:rsidRPr="00EB34AE">
        <w:t xml:space="preserve">, </w:t>
      </w:r>
      <w:r w:rsidR="00572BF9" w:rsidRPr="00EB34AE">
        <w:t xml:space="preserve">Webpage. </w:t>
      </w:r>
      <w:r w:rsidR="00AF4D82" w:rsidRPr="00EB34AE">
        <w:t>Your Choice</w:t>
      </w:r>
      <w:r w:rsidR="00572BF9" w:rsidRPr="00EB34AE">
        <w:t>)</w:t>
      </w:r>
    </w:p>
    <w:p w:rsidR="00572BF9" w:rsidRDefault="005E1E8B" w:rsidP="00F849E2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Yellow-- </w:t>
      </w:r>
      <w:r w:rsidR="00572BF9" w:rsidRPr="00EB34AE">
        <w:t xml:space="preserve">Finding Tool (LIBROS, Database (Academic Search Complete), Google, Your Choice, </w:t>
      </w:r>
      <w:r w:rsidR="00EB34AE" w:rsidRPr="00EB34AE">
        <w:t>Database (You</w:t>
      </w:r>
      <w:r w:rsidR="00572BF9" w:rsidRPr="00EB34AE">
        <w:t>r</w:t>
      </w:r>
      <w:r w:rsidR="00EB34AE" w:rsidRPr="00EB34AE">
        <w:t xml:space="preserve"> Choice)</w:t>
      </w:r>
      <w:r w:rsidR="00572BF9" w:rsidRPr="00EB34AE">
        <w:t xml:space="preserve">, YouTube) </w:t>
      </w:r>
    </w:p>
    <w:p w:rsidR="00C012EC" w:rsidRDefault="00C012EC" w:rsidP="00C012EC">
      <w:pPr>
        <w:spacing w:after="0" w:line="240" w:lineRule="auto"/>
        <w:ind w:left="1080" w:firstLine="360"/>
      </w:pPr>
    </w:p>
    <w:p w:rsidR="00572BF9" w:rsidRPr="00C012EC" w:rsidRDefault="005E1E8B" w:rsidP="00C012EC">
      <w:pPr>
        <w:pStyle w:val="Heading1"/>
        <w:spacing w:before="0" w:after="0"/>
        <w:rPr>
          <w:sz w:val="28"/>
          <w:szCs w:val="28"/>
        </w:rPr>
      </w:pPr>
      <w:r w:rsidRPr="00C012EC">
        <w:rPr>
          <w:sz w:val="28"/>
          <w:szCs w:val="28"/>
        </w:rPr>
        <w:t>RULES</w:t>
      </w:r>
    </w:p>
    <w:p w:rsidR="00C94043" w:rsidRDefault="007124C2" w:rsidP="006578F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Table will work ask a group.  </w:t>
      </w:r>
      <w:r w:rsidR="00FC290F">
        <w:t>Draw 1 Blue Subject Card/Draw 1 Red</w:t>
      </w:r>
      <w:r>
        <w:t xml:space="preserve"> for entire table.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E1E8B" w:rsidTr="005E1E8B">
        <w:tc>
          <w:tcPr>
            <w:tcW w:w="5395" w:type="dxa"/>
          </w:tcPr>
          <w:p w:rsidR="005E1E8B" w:rsidRPr="005E1E8B" w:rsidRDefault="005E1E8B" w:rsidP="005E1E8B">
            <w:pPr>
              <w:rPr>
                <w:b/>
              </w:rPr>
            </w:pPr>
            <w:r w:rsidRPr="005E1E8B">
              <w:rPr>
                <w:b/>
              </w:rPr>
              <w:t>Blue Subject</w:t>
            </w:r>
          </w:p>
        </w:tc>
        <w:tc>
          <w:tcPr>
            <w:tcW w:w="5395" w:type="dxa"/>
          </w:tcPr>
          <w:p w:rsidR="005E1E8B" w:rsidRPr="005E1E8B" w:rsidRDefault="005E1E8B" w:rsidP="005E1E8B">
            <w:pPr>
              <w:rPr>
                <w:b/>
              </w:rPr>
            </w:pPr>
            <w:r w:rsidRPr="005E1E8B">
              <w:rPr>
                <w:b/>
              </w:rPr>
              <w:t>Red Project</w:t>
            </w:r>
          </w:p>
        </w:tc>
      </w:tr>
      <w:tr w:rsidR="005E1E8B" w:rsidTr="005E1E8B">
        <w:tc>
          <w:tcPr>
            <w:tcW w:w="5395" w:type="dxa"/>
          </w:tcPr>
          <w:p w:rsidR="005E1E8B" w:rsidRDefault="005E1E8B" w:rsidP="005E1E8B"/>
          <w:p w:rsidR="005E1E8B" w:rsidRDefault="005E1E8B" w:rsidP="005E1E8B"/>
          <w:p w:rsidR="005E1E8B" w:rsidRDefault="005E1E8B" w:rsidP="005E1E8B"/>
        </w:tc>
        <w:tc>
          <w:tcPr>
            <w:tcW w:w="5395" w:type="dxa"/>
          </w:tcPr>
          <w:p w:rsidR="005E1E8B" w:rsidRDefault="005E1E8B" w:rsidP="005E1E8B"/>
        </w:tc>
      </w:tr>
    </w:tbl>
    <w:p w:rsidR="005E1E8B" w:rsidRDefault="005E1E8B" w:rsidP="005E1E8B">
      <w:pPr>
        <w:spacing w:after="0" w:line="240" w:lineRule="auto"/>
      </w:pPr>
    </w:p>
    <w:p w:rsidR="00572BF9" w:rsidRDefault="00FC290F" w:rsidP="00572BF9">
      <w:pPr>
        <w:pStyle w:val="ListParagraph"/>
        <w:numPr>
          <w:ilvl w:val="0"/>
          <w:numId w:val="4"/>
        </w:numPr>
        <w:spacing w:after="0" w:line="240" w:lineRule="auto"/>
      </w:pPr>
      <w:r>
        <w:t>R</w:t>
      </w:r>
      <w:r w:rsidR="00572BF9">
        <w:t xml:space="preserve">oll </w:t>
      </w:r>
      <w:r w:rsidR="005E1E8B">
        <w:t xml:space="preserve">Red </w:t>
      </w:r>
      <w:r w:rsidR="00572BF9">
        <w:t xml:space="preserve">Source die and </w:t>
      </w:r>
      <w:r w:rsidR="005E1E8B">
        <w:t>Yellow</w:t>
      </w:r>
      <w:r w:rsidR="00572BF9">
        <w:t xml:space="preserve"> Tool die</w:t>
      </w:r>
      <w:r w:rsidR="007F3B52">
        <w:t xml:space="preserve"> for a “pair”</w:t>
      </w:r>
      <w:r>
        <w:t xml:space="preserve"> and record on form below</w:t>
      </w:r>
      <w:r w:rsidR="00720E0C">
        <w:t>.  Same “pairing” cannot be repeated</w:t>
      </w:r>
      <w:r w:rsidR="005E1E8B">
        <w:t xml:space="preserve"> during game</w:t>
      </w:r>
      <w:r w:rsidR="00720E0C">
        <w:t>.</w:t>
      </w:r>
    </w:p>
    <w:p w:rsidR="00623BF5" w:rsidRDefault="00623BF5" w:rsidP="00572BF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</w:t>
      </w:r>
      <w:r w:rsidR="00FC290F">
        <w:t xml:space="preserve">table </w:t>
      </w:r>
      <w:r>
        <w:t>must then rate the “pair” on appropriateness</w:t>
      </w:r>
      <w:r w:rsidR="007F3B52">
        <w:t xml:space="preserve"> for being able to find that type of information with that tool</w:t>
      </w:r>
      <w:r>
        <w:t xml:space="preserve"> and provide the group with a short justification.</w:t>
      </w:r>
    </w:p>
    <w:p w:rsidR="00FC290F" w:rsidRDefault="00670377" w:rsidP="00670377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Can </w:t>
      </w:r>
      <w:r w:rsidR="00C94043">
        <w:t xml:space="preserve">you use that tool to find that type of source? </w:t>
      </w:r>
      <w:r w:rsidR="005E1E8B">
        <w:t>How?</w:t>
      </w:r>
      <w:r w:rsidR="00C94043">
        <w:t xml:space="preserve">  </w:t>
      </w:r>
    </w:p>
    <w:p w:rsidR="005E1E8B" w:rsidRDefault="00FC290F" w:rsidP="00670377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If yes, </w:t>
      </w:r>
      <w:r w:rsidR="005E1E8B">
        <w:t xml:space="preserve">award points, </w:t>
      </w:r>
      <w:r>
        <w:t xml:space="preserve">go on to next task.  </w:t>
      </w:r>
    </w:p>
    <w:p w:rsidR="00670377" w:rsidRDefault="00FC290F" w:rsidP="00670377">
      <w:pPr>
        <w:pStyle w:val="ListParagraph"/>
        <w:numPr>
          <w:ilvl w:val="1"/>
          <w:numId w:val="4"/>
        </w:numPr>
        <w:spacing w:after="0" w:line="240" w:lineRule="auto"/>
      </w:pPr>
      <w:r>
        <w:t>If no, roll again.</w:t>
      </w:r>
    </w:p>
    <w:p w:rsidR="00FC290F" w:rsidRDefault="00FC290F" w:rsidP="00FC290F">
      <w:pPr>
        <w:pStyle w:val="ListParagraph"/>
        <w:numPr>
          <w:ilvl w:val="0"/>
          <w:numId w:val="4"/>
        </w:numPr>
        <w:spacing w:after="0" w:line="240" w:lineRule="auto"/>
      </w:pPr>
      <w:r>
        <w:t>The Table must then rate the “pair” on appropriateness to Subject</w:t>
      </w:r>
      <w:r w:rsidR="005E1E8B">
        <w:t xml:space="preserve"> and </w:t>
      </w:r>
      <w:r w:rsidR="007124C2">
        <w:t>Assignment</w:t>
      </w:r>
      <w:r>
        <w:t xml:space="preserve"> card</w:t>
      </w:r>
      <w:r w:rsidR="005E1E8B">
        <w:t>s</w:t>
      </w:r>
      <w:r>
        <w:t>.</w:t>
      </w:r>
    </w:p>
    <w:p w:rsidR="00FC290F" w:rsidRDefault="00FC290F" w:rsidP="00FC290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Can you use this </w:t>
      </w:r>
      <w:r w:rsidR="00C94043">
        <w:t>tool to find sources on the topic for this project</w:t>
      </w:r>
      <w:r>
        <w:t>?</w:t>
      </w:r>
    </w:p>
    <w:p w:rsidR="005E1E8B" w:rsidRDefault="00FC290F" w:rsidP="00FC290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If yes, award 1 point, </w:t>
      </w:r>
      <w:r w:rsidR="005E1E8B">
        <w:t xml:space="preserve">award points.  </w:t>
      </w:r>
    </w:p>
    <w:p w:rsidR="00720E0C" w:rsidRDefault="00015517" w:rsidP="00572BF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Repeat </w:t>
      </w:r>
      <w:r w:rsidR="003B609A">
        <w:t>2</w:t>
      </w:r>
      <w:r>
        <w:t xml:space="preserve"> times – cannot use the same “pairing”</w:t>
      </w:r>
      <w:r w:rsidR="00572BF9">
        <w:t xml:space="preserve">. </w:t>
      </w:r>
    </w:p>
    <w:p w:rsidR="00572BF9" w:rsidRDefault="00015517" w:rsidP="00572BF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Table must select best “pairing” for subject and project by consensus to potentially share with audience. </w:t>
      </w:r>
    </w:p>
    <w:p w:rsidR="00015517" w:rsidRDefault="00015517" w:rsidP="00572BF9">
      <w:pPr>
        <w:pStyle w:val="ListParagraph"/>
        <w:numPr>
          <w:ilvl w:val="0"/>
          <w:numId w:val="4"/>
        </w:numPr>
        <w:spacing w:after="0" w:line="240" w:lineRule="auto"/>
      </w:pPr>
      <w:r>
        <w:t>Everyone at table is awarded the number of tokens that have been earned by “pairings.”</w:t>
      </w:r>
    </w:p>
    <w:p w:rsidR="003E404E" w:rsidRDefault="003E404E" w:rsidP="003E404E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85"/>
        <w:gridCol w:w="1890"/>
        <w:gridCol w:w="1710"/>
        <w:gridCol w:w="3540"/>
        <w:gridCol w:w="1770"/>
      </w:tblGrid>
      <w:tr w:rsidR="007124C2" w:rsidTr="00F56F1F">
        <w:tc>
          <w:tcPr>
            <w:tcW w:w="1885" w:type="dxa"/>
          </w:tcPr>
          <w:p w:rsidR="007124C2" w:rsidRDefault="007124C2" w:rsidP="003E404E">
            <w:r>
              <w:t>Type of Source</w:t>
            </w:r>
          </w:p>
        </w:tc>
        <w:tc>
          <w:tcPr>
            <w:tcW w:w="1890" w:type="dxa"/>
          </w:tcPr>
          <w:p w:rsidR="007124C2" w:rsidRDefault="007124C2" w:rsidP="003E404E">
            <w:r>
              <w:t>Finding Tool</w:t>
            </w:r>
          </w:p>
        </w:tc>
        <w:tc>
          <w:tcPr>
            <w:tcW w:w="1710" w:type="dxa"/>
          </w:tcPr>
          <w:p w:rsidR="007124C2" w:rsidRDefault="007124C2" w:rsidP="003E404E">
            <w:r>
              <w:t>Appropriateness Pair Rating</w:t>
            </w:r>
          </w:p>
          <w:p w:rsidR="007124C2" w:rsidRDefault="007124C2" w:rsidP="003E404E">
            <w:r>
              <w:t>Yes—1 point</w:t>
            </w:r>
          </w:p>
          <w:p w:rsidR="007124C2" w:rsidRDefault="007124C2" w:rsidP="007F3B52">
            <w:r>
              <w:t>No—0 points</w:t>
            </w:r>
          </w:p>
        </w:tc>
        <w:tc>
          <w:tcPr>
            <w:tcW w:w="3540" w:type="dxa"/>
          </w:tcPr>
          <w:p w:rsidR="007124C2" w:rsidRDefault="007124C2" w:rsidP="003E404E">
            <w:r>
              <w:t>Appropriateness</w:t>
            </w:r>
          </w:p>
          <w:p w:rsidR="007124C2" w:rsidRDefault="007124C2" w:rsidP="003E404E">
            <w:r>
              <w:t>Subject Card/Assignment Cards</w:t>
            </w:r>
          </w:p>
          <w:p w:rsidR="007124C2" w:rsidRDefault="007124C2" w:rsidP="003E404E">
            <w:r>
              <w:t>Yes—1 point</w:t>
            </w:r>
          </w:p>
          <w:p w:rsidR="007124C2" w:rsidRDefault="007124C2" w:rsidP="003E404E">
            <w:r>
              <w:t>No—0 point</w:t>
            </w:r>
          </w:p>
          <w:p w:rsidR="007124C2" w:rsidRDefault="007124C2" w:rsidP="003E404E"/>
        </w:tc>
        <w:tc>
          <w:tcPr>
            <w:tcW w:w="1770" w:type="dxa"/>
          </w:tcPr>
          <w:p w:rsidR="007124C2" w:rsidRDefault="007124C2" w:rsidP="003E404E">
            <w:r>
              <w:t>Total points</w:t>
            </w:r>
          </w:p>
        </w:tc>
      </w:tr>
      <w:tr w:rsidR="007124C2" w:rsidTr="00FF4771">
        <w:tc>
          <w:tcPr>
            <w:tcW w:w="1885" w:type="dxa"/>
          </w:tcPr>
          <w:p w:rsidR="007124C2" w:rsidRDefault="007124C2" w:rsidP="003E404E"/>
          <w:p w:rsidR="007124C2" w:rsidRDefault="007124C2" w:rsidP="003E404E"/>
        </w:tc>
        <w:tc>
          <w:tcPr>
            <w:tcW w:w="1890" w:type="dxa"/>
          </w:tcPr>
          <w:p w:rsidR="007124C2" w:rsidRDefault="007124C2" w:rsidP="003E404E"/>
        </w:tc>
        <w:tc>
          <w:tcPr>
            <w:tcW w:w="1710" w:type="dxa"/>
          </w:tcPr>
          <w:p w:rsidR="007124C2" w:rsidRDefault="007124C2" w:rsidP="003E404E"/>
        </w:tc>
        <w:tc>
          <w:tcPr>
            <w:tcW w:w="3540" w:type="dxa"/>
          </w:tcPr>
          <w:p w:rsidR="007124C2" w:rsidRDefault="007124C2" w:rsidP="003E404E"/>
        </w:tc>
        <w:tc>
          <w:tcPr>
            <w:tcW w:w="1770" w:type="dxa"/>
          </w:tcPr>
          <w:p w:rsidR="007124C2" w:rsidRDefault="007124C2" w:rsidP="003E404E"/>
        </w:tc>
      </w:tr>
      <w:tr w:rsidR="007124C2" w:rsidTr="00916AC9">
        <w:tc>
          <w:tcPr>
            <w:tcW w:w="1885" w:type="dxa"/>
          </w:tcPr>
          <w:p w:rsidR="007124C2" w:rsidRDefault="007124C2" w:rsidP="003E404E"/>
          <w:p w:rsidR="007124C2" w:rsidRDefault="007124C2" w:rsidP="003E404E"/>
        </w:tc>
        <w:tc>
          <w:tcPr>
            <w:tcW w:w="1890" w:type="dxa"/>
          </w:tcPr>
          <w:p w:rsidR="007124C2" w:rsidRDefault="007124C2" w:rsidP="003E404E"/>
        </w:tc>
        <w:tc>
          <w:tcPr>
            <w:tcW w:w="1710" w:type="dxa"/>
          </w:tcPr>
          <w:p w:rsidR="007124C2" w:rsidRDefault="007124C2" w:rsidP="003E404E"/>
        </w:tc>
        <w:tc>
          <w:tcPr>
            <w:tcW w:w="3540" w:type="dxa"/>
          </w:tcPr>
          <w:p w:rsidR="007124C2" w:rsidRDefault="007124C2" w:rsidP="003E404E"/>
        </w:tc>
        <w:tc>
          <w:tcPr>
            <w:tcW w:w="1770" w:type="dxa"/>
          </w:tcPr>
          <w:p w:rsidR="007124C2" w:rsidRDefault="007124C2" w:rsidP="003E404E"/>
        </w:tc>
      </w:tr>
      <w:tr w:rsidR="007124C2" w:rsidTr="00B5466D">
        <w:tc>
          <w:tcPr>
            <w:tcW w:w="1885" w:type="dxa"/>
          </w:tcPr>
          <w:p w:rsidR="007124C2" w:rsidRDefault="007124C2" w:rsidP="003E404E"/>
          <w:p w:rsidR="007124C2" w:rsidRDefault="007124C2" w:rsidP="003E404E"/>
        </w:tc>
        <w:tc>
          <w:tcPr>
            <w:tcW w:w="1890" w:type="dxa"/>
          </w:tcPr>
          <w:p w:rsidR="007124C2" w:rsidRDefault="007124C2" w:rsidP="003E404E"/>
        </w:tc>
        <w:tc>
          <w:tcPr>
            <w:tcW w:w="1710" w:type="dxa"/>
          </w:tcPr>
          <w:p w:rsidR="007124C2" w:rsidRDefault="007124C2" w:rsidP="003E404E"/>
        </w:tc>
        <w:tc>
          <w:tcPr>
            <w:tcW w:w="3540" w:type="dxa"/>
          </w:tcPr>
          <w:p w:rsidR="007124C2" w:rsidRDefault="007124C2" w:rsidP="003E404E"/>
        </w:tc>
        <w:tc>
          <w:tcPr>
            <w:tcW w:w="1770" w:type="dxa"/>
          </w:tcPr>
          <w:p w:rsidR="007124C2" w:rsidRDefault="007124C2" w:rsidP="003E404E"/>
        </w:tc>
      </w:tr>
    </w:tbl>
    <w:p w:rsidR="005E1E8B" w:rsidRPr="00C012EC" w:rsidRDefault="005E1E8B" w:rsidP="005E1E8B">
      <w:pPr>
        <w:pStyle w:val="Heading1"/>
        <w:rPr>
          <w:sz w:val="28"/>
          <w:szCs w:val="28"/>
        </w:rPr>
      </w:pPr>
      <w:r w:rsidRPr="00C012EC">
        <w:rPr>
          <w:sz w:val="28"/>
          <w:szCs w:val="28"/>
        </w:rPr>
        <w:t>Reporting Script:</w:t>
      </w:r>
    </w:p>
    <w:p w:rsidR="003B00DE" w:rsidRDefault="003B00DE" w:rsidP="003E404E">
      <w:pPr>
        <w:spacing w:after="0" w:line="240" w:lineRule="auto"/>
      </w:pPr>
      <w:r>
        <w:t>I am creating ________________________(from</w:t>
      </w:r>
      <w:r w:rsidR="00DA2251">
        <w:t xml:space="preserve"> red</w:t>
      </w:r>
      <w:r>
        <w:t xml:space="preserve"> assignment </w:t>
      </w:r>
      <w:bookmarkStart w:id="0" w:name="_GoBack"/>
      <w:bookmarkEnd w:id="0"/>
      <w:r>
        <w:t>card) on _______________(from topic blue card.)</w:t>
      </w:r>
    </w:p>
    <w:p w:rsidR="005E1E8B" w:rsidRDefault="005E1E8B" w:rsidP="003E404E">
      <w:pPr>
        <w:spacing w:after="0" w:line="240" w:lineRule="auto"/>
      </w:pPr>
      <w:r>
        <w:t xml:space="preserve">The best pair </w:t>
      </w:r>
      <w:r w:rsidR="003B00DE">
        <w:t>our group roll was a yellow</w:t>
      </w:r>
      <w:r>
        <w:t xml:space="preserve"> Finding Tool:  __________________ for</w:t>
      </w:r>
      <w:r w:rsidR="003B00DE">
        <w:t xml:space="preserve"> red</w:t>
      </w:r>
      <w:r>
        <w:t xml:space="preserve"> Sources ____________</w:t>
      </w:r>
      <w:proofErr w:type="gramStart"/>
      <w:r>
        <w:t>_</w:t>
      </w:r>
      <w:r w:rsidR="00C94043">
        <w:t xml:space="preserve"> </w:t>
      </w:r>
      <w:r>
        <w:t>.</w:t>
      </w:r>
      <w:proofErr w:type="gramEnd"/>
    </w:p>
    <w:sectPr w:rsidR="005E1E8B" w:rsidSect="00E61E2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E2" w:rsidRDefault="00714BE2" w:rsidP="00C012EC">
      <w:pPr>
        <w:spacing w:after="0" w:line="240" w:lineRule="auto"/>
      </w:pPr>
      <w:r>
        <w:separator/>
      </w:r>
    </w:p>
  </w:endnote>
  <w:endnote w:type="continuationSeparator" w:id="0">
    <w:p w:rsidR="00714BE2" w:rsidRDefault="00714BE2" w:rsidP="00C0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EC" w:rsidRDefault="00C012EC" w:rsidP="00C012EC">
    <w:pPr>
      <w:spacing w:after="0" w:line="240" w:lineRule="auto"/>
      <w:ind w:left="1440"/>
      <w:rPr>
        <w:sz w:val="16"/>
        <w:szCs w:val="16"/>
      </w:rPr>
    </w:pPr>
  </w:p>
  <w:p w:rsidR="00C012EC" w:rsidRDefault="00C012EC" w:rsidP="00C012EC">
    <w:pPr>
      <w:spacing w:after="0" w:line="240" w:lineRule="auto"/>
      <w:ind w:left="1440"/>
      <w:rPr>
        <w:sz w:val="16"/>
        <w:szCs w:val="16"/>
      </w:rPr>
    </w:pPr>
  </w:p>
  <w:p w:rsidR="00C012EC" w:rsidRPr="00C012EC" w:rsidRDefault="00C012EC" w:rsidP="00C012EC">
    <w:pPr>
      <w:spacing w:after="0" w:line="240" w:lineRule="auto"/>
      <w:ind w:left="1440"/>
      <w:rPr>
        <w:sz w:val="16"/>
        <w:szCs w:val="16"/>
      </w:rPr>
    </w:pPr>
    <w:r w:rsidRPr="00C012EC">
      <w:rPr>
        <w:sz w:val="16"/>
        <w:szCs w:val="16"/>
      </w:rPr>
      <w:t xml:space="preserve">LOEX 2018    </w:t>
    </w:r>
    <w:hyperlink r:id="rId1" w:history="1">
      <w:r w:rsidRPr="00C012EC">
        <w:rPr>
          <w:rStyle w:val="Hyperlink"/>
          <w:sz w:val="16"/>
          <w:szCs w:val="16"/>
        </w:rPr>
        <w:t>http://www.unm.edu/~lweller1/loex</w:t>
      </w:r>
    </w:hyperlink>
    <w:r w:rsidRPr="00C012EC">
      <w:rPr>
        <w:sz w:val="16"/>
        <w:szCs w:val="16"/>
      </w:rPr>
      <w:t xml:space="preserve">   L. Weller/K. Kelley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E2" w:rsidRDefault="00714BE2" w:rsidP="00C012EC">
      <w:pPr>
        <w:spacing w:after="0" w:line="240" w:lineRule="auto"/>
      </w:pPr>
      <w:r>
        <w:separator/>
      </w:r>
    </w:p>
  </w:footnote>
  <w:footnote w:type="continuationSeparator" w:id="0">
    <w:p w:rsidR="00714BE2" w:rsidRDefault="00714BE2" w:rsidP="00C01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1F2A"/>
    <w:multiLevelType w:val="hybridMultilevel"/>
    <w:tmpl w:val="9728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38E6"/>
    <w:multiLevelType w:val="hybridMultilevel"/>
    <w:tmpl w:val="B3BCC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424"/>
    <w:multiLevelType w:val="hybridMultilevel"/>
    <w:tmpl w:val="5F3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54C5A"/>
    <w:multiLevelType w:val="hybridMultilevel"/>
    <w:tmpl w:val="705A8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E1740"/>
    <w:multiLevelType w:val="hybridMultilevel"/>
    <w:tmpl w:val="BD6A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32F00"/>
    <w:multiLevelType w:val="hybridMultilevel"/>
    <w:tmpl w:val="0FB298C6"/>
    <w:lvl w:ilvl="0" w:tplc="17209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2E"/>
    <w:rsid w:val="00015517"/>
    <w:rsid w:val="000676AE"/>
    <w:rsid w:val="000805D9"/>
    <w:rsid w:val="00206DF1"/>
    <w:rsid w:val="002952C1"/>
    <w:rsid w:val="003B00DE"/>
    <w:rsid w:val="003B609A"/>
    <w:rsid w:val="003E404E"/>
    <w:rsid w:val="00572BF9"/>
    <w:rsid w:val="005B675F"/>
    <w:rsid w:val="005C0C35"/>
    <w:rsid w:val="005E1E8B"/>
    <w:rsid w:val="00623BF5"/>
    <w:rsid w:val="00670377"/>
    <w:rsid w:val="007124C2"/>
    <w:rsid w:val="00714BE2"/>
    <w:rsid w:val="00720E0C"/>
    <w:rsid w:val="00740E63"/>
    <w:rsid w:val="007E1076"/>
    <w:rsid w:val="007F3B52"/>
    <w:rsid w:val="00817054"/>
    <w:rsid w:val="00AF4D82"/>
    <w:rsid w:val="00AF54F3"/>
    <w:rsid w:val="00BF054F"/>
    <w:rsid w:val="00C012EC"/>
    <w:rsid w:val="00C61F4A"/>
    <w:rsid w:val="00C94043"/>
    <w:rsid w:val="00CC0B95"/>
    <w:rsid w:val="00D74F1E"/>
    <w:rsid w:val="00DA2251"/>
    <w:rsid w:val="00E61E2E"/>
    <w:rsid w:val="00E93CCF"/>
    <w:rsid w:val="00EA6F59"/>
    <w:rsid w:val="00EB34AE"/>
    <w:rsid w:val="00EE3093"/>
    <w:rsid w:val="00F849E2"/>
    <w:rsid w:val="00FB3C3B"/>
    <w:rsid w:val="00FC290F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BFFE"/>
  <w15:chartTrackingRefBased/>
  <w15:docId w15:val="{7FEC107F-A362-43EA-9697-C7A6E58F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8B"/>
  </w:style>
  <w:style w:type="paragraph" w:styleId="Heading1">
    <w:name w:val="heading 1"/>
    <w:basedOn w:val="Normal"/>
    <w:next w:val="Normal"/>
    <w:link w:val="Heading1Char"/>
    <w:uiPriority w:val="9"/>
    <w:qFormat/>
    <w:rsid w:val="005E1E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8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8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8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8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8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8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8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F3"/>
    <w:pPr>
      <w:ind w:left="720"/>
      <w:contextualSpacing/>
    </w:pPr>
  </w:style>
  <w:style w:type="table" w:styleId="TableGrid">
    <w:name w:val="Table Grid"/>
    <w:basedOn w:val="TableNormal"/>
    <w:uiPriority w:val="39"/>
    <w:rsid w:val="00EA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1E8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8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8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8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8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8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8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8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8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1E8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E1E8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1E8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8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8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E1E8B"/>
    <w:rPr>
      <w:b/>
      <w:bCs/>
    </w:rPr>
  </w:style>
  <w:style w:type="character" w:styleId="Emphasis">
    <w:name w:val="Emphasis"/>
    <w:basedOn w:val="DefaultParagraphFont"/>
    <w:uiPriority w:val="20"/>
    <w:qFormat/>
    <w:rsid w:val="005E1E8B"/>
    <w:rPr>
      <w:i/>
      <w:iCs/>
    </w:rPr>
  </w:style>
  <w:style w:type="paragraph" w:styleId="NoSpacing">
    <w:name w:val="No Spacing"/>
    <w:uiPriority w:val="1"/>
    <w:qFormat/>
    <w:rsid w:val="005E1E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1E8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E1E8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8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8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E1E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E1E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E1E8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E1E8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E1E8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E8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0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EC"/>
  </w:style>
  <w:style w:type="paragraph" w:styleId="Footer">
    <w:name w:val="footer"/>
    <w:basedOn w:val="Normal"/>
    <w:link w:val="FooterChar"/>
    <w:uiPriority w:val="99"/>
    <w:unhideWhenUsed/>
    <w:rsid w:val="00C0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EC"/>
  </w:style>
  <w:style w:type="character" w:styleId="Hyperlink">
    <w:name w:val="Hyperlink"/>
    <w:basedOn w:val="DefaultParagraphFont"/>
    <w:uiPriority w:val="99"/>
    <w:unhideWhenUsed/>
    <w:rsid w:val="00C01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m.edu/~lweller1/lo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4</cp:revision>
  <dcterms:created xsi:type="dcterms:W3CDTF">2018-05-01T01:07:00Z</dcterms:created>
  <dcterms:modified xsi:type="dcterms:W3CDTF">2018-05-01T20:17:00Z</dcterms:modified>
</cp:coreProperties>
</file>