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73151E81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</w:t>
      </w:r>
      <w:r w:rsidR="00EE323A">
        <w:rPr>
          <w:b/>
          <w:sz w:val="32"/>
        </w:rPr>
        <w:t>1</w:t>
      </w:r>
      <w:r w:rsidRPr="001476B1">
        <w:rPr>
          <w:b/>
          <w:sz w:val="32"/>
        </w:rPr>
        <w:t xml:space="preserve"> Part </w:t>
      </w:r>
      <w:r w:rsidR="006F527B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4E429B00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EE323A">
        <w:rPr>
          <w:b/>
        </w:rPr>
        <w:t>1</w:t>
      </w:r>
      <w:r w:rsidR="000B0448">
        <w:rPr>
          <w:b/>
        </w:rPr>
        <w:t xml:space="preserve"> Part </w:t>
      </w:r>
      <w:r w:rsidR="006F527B">
        <w:rPr>
          <w:b/>
        </w:rPr>
        <w:t>D</w:t>
      </w:r>
      <w:r w:rsidR="00786428">
        <w:rPr>
          <w:b/>
        </w:rPr>
        <w:t xml:space="preserve"> is due Friday </w:t>
      </w:r>
      <w:r w:rsidR="00E76831">
        <w:rPr>
          <w:b/>
        </w:rPr>
        <w:t>February 12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</w:p>
    <w:p w14:paraId="5AFBC8A4" w14:textId="1C2D1DDE" w:rsidR="001476B1" w:rsidRPr="00DA348D" w:rsidRDefault="001476B1">
      <w:pPr>
        <w:rPr>
          <w:i/>
        </w:rPr>
      </w:pPr>
      <w:r w:rsidRPr="00DA348D">
        <w:rPr>
          <w:i/>
        </w:rPr>
        <w:t xml:space="preserve">This EXAM is open note. Please use </w:t>
      </w:r>
      <w:r w:rsidR="00BD6634" w:rsidRPr="00DA348D">
        <w:rPr>
          <w:i/>
        </w:rPr>
        <w:t xml:space="preserve">the </w:t>
      </w:r>
      <w:r w:rsidR="006F527B">
        <w:rPr>
          <w:i/>
        </w:rPr>
        <w:t>WEB</w:t>
      </w:r>
      <w:r w:rsidR="0023420A">
        <w:rPr>
          <w:i/>
        </w:rPr>
        <w:t xml:space="preserve"> </w:t>
      </w:r>
      <w:r w:rsidRPr="00DA348D">
        <w:rPr>
          <w:i/>
        </w:rPr>
        <w:t>LINK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01B6C337" w14:textId="04F8D33B" w:rsidR="001476B1" w:rsidRPr="00091D2F" w:rsidRDefault="00170653">
      <w:pPr>
        <w:rPr>
          <w:b/>
          <w:sz w:val="26"/>
          <w:szCs w:val="26"/>
        </w:rPr>
      </w:pPr>
      <w:r w:rsidRPr="00091D2F">
        <w:rPr>
          <w:b/>
          <w:sz w:val="26"/>
          <w:szCs w:val="26"/>
        </w:rPr>
        <w:t xml:space="preserve">A. </w:t>
      </w:r>
      <w:r w:rsidR="00443AF9" w:rsidRPr="00091D2F">
        <w:rPr>
          <w:b/>
          <w:sz w:val="26"/>
          <w:szCs w:val="26"/>
        </w:rPr>
        <w:t xml:space="preserve">Please </w:t>
      </w:r>
      <w:r w:rsidR="00BF30FF" w:rsidRPr="00091D2F">
        <w:rPr>
          <w:b/>
          <w:sz w:val="26"/>
          <w:szCs w:val="26"/>
        </w:rPr>
        <w:t>answer the following</w:t>
      </w:r>
      <w:r w:rsidR="00FE659B" w:rsidRPr="00091D2F">
        <w:rPr>
          <w:b/>
          <w:sz w:val="26"/>
          <w:szCs w:val="26"/>
        </w:rPr>
        <w:t xml:space="preserve"> questions</w:t>
      </w:r>
      <w:r w:rsidR="00BF30FF" w:rsidRPr="00091D2F">
        <w:rPr>
          <w:b/>
          <w:sz w:val="26"/>
          <w:szCs w:val="26"/>
        </w:rPr>
        <w:t>.</w:t>
      </w:r>
      <w:r w:rsidR="00C814F8" w:rsidRPr="00091D2F">
        <w:rPr>
          <w:b/>
          <w:sz w:val="26"/>
          <w:szCs w:val="26"/>
        </w:rPr>
        <w:t xml:space="preserve"> (</w:t>
      </w:r>
      <w:r w:rsidR="00FE659B" w:rsidRPr="00091D2F">
        <w:rPr>
          <w:b/>
          <w:sz w:val="26"/>
          <w:szCs w:val="26"/>
        </w:rPr>
        <w:t xml:space="preserve">3 </w:t>
      </w:r>
      <w:r w:rsidR="00C814F8" w:rsidRPr="00091D2F">
        <w:rPr>
          <w:b/>
          <w:sz w:val="26"/>
          <w:szCs w:val="26"/>
        </w:rPr>
        <w:t>pts</w:t>
      </w:r>
      <w:r w:rsidR="00F3336B">
        <w:rPr>
          <w:b/>
          <w:sz w:val="26"/>
          <w:szCs w:val="26"/>
        </w:rPr>
        <w:t xml:space="preserve"> each</w:t>
      </w:r>
      <w:r w:rsidR="00FE659B" w:rsidRPr="00091D2F">
        <w:rPr>
          <w:b/>
          <w:sz w:val="26"/>
          <w:szCs w:val="26"/>
        </w:rPr>
        <w:t xml:space="preserve"> for a total of</w:t>
      </w:r>
      <w:r w:rsidR="00FE2B8D">
        <w:rPr>
          <w:b/>
          <w:sz w:val="26"/>
          <w:szCs w:val="26"/>
        </w:rPr>
        <w:t xml:space="preserve"> </w:t>
      </w:r>
      <w:r w:rsidR="00A60AF9">
        <w:rPr>
          <w:b/>
          <w:sz w:val="26"/>
          <w:szCs w:val="26"/>
        </w:rPr>
        <w:t xml:space="preserve">54 </w:t>
      </w:r>
      <w:r w:rsidR="00474B4D">
        <w:rPr>
          <w:b/>
          <w:sz w:val="26"/>
          <w:szCs w:val="26"/>
        </w:rPr>
        <w:t>pts</w:t>
      </w:r>
      <w:r w:rsidR="00FE659B" w:rsidRPr="00091D2F">
        <w:rPr>
          <w:b/>
          <w:sz w:val="26"/>
          <w:szCs w:val="26"/>
        </w:rPr>
        <w:t xml:space="preserve"> </w:t>
      </w:r>
      <w:r w:rsidR="00C814F8" w:rsidRPr="00091D2F">
        <w:rPr>
          <w:b/>
          <w:sz w:val="26"/>
          <w:szCs w:val="26"/>
        </w:rPr>
        <w:t>)</w:t>
      </w:r>
    </w:p>
    <w:p w14:paraId="6EE39E75" w14:textId="7C67A084" w:rsidR="00E0201E" w:rsidRDefault="00E0201E" w:rsidP="00DB3041">
      <w:pPr>
        <w:rPr>
          <w:rFonts w:eastAsia="Times New Roman"/>
        </w:rPr>
      </w:pPr>
      <w:r>
        <w:rPr>
          <w:rFonts w:eastAsia="Times New Roman"/>
        </w:rPr>
        <w:t xml:space="preserve">1. </w:t>
      </w:r>
      <w:r w:rsidRPr="00E0201E">
        <w:rPr>
          <w:rFonts w:eastAsia="Times New Roman"/>
        </w:rPr>
        <w:t xml:space="preserve">What researchers are recognized with explaining the action potential? </w:t>
      </w:r>
    </w:p>
    <w:p w14:paraId="6093DB55" w14:textId="798DFBB6" w:rsidR="00624ACA" w:rsidRDefault="00B364A1" w:rsidP="00DB3041">
      <w:pPr>
        <w:rPr>
          <w:rFonts w:eastAsia="Times New Roman"/>
        </w:rPr>
      </w:pPr>
      <w:r>
        <w:rPr>
          <w:rFonts w:eastAsia="Times New Roman"/>
        </w:rPr>
        <w:t xml:space="preserve">2. </w:t>
      </w:r>
      <w:r w:rsidR="00E0201E" w:rsidRPr="00E0201E">
        <w:rPr>
          <w:rFonts w:eastAsia="Times New Roman"/>
        </w:rPr>
        <w:t>What part of the motor ne</w:t>
      </w:r>
      <w:r w:rsidR="00E0201E">
        <w:rPr>
          <w:rFonts w:eastAsia="Times New Roman"/>
        </w:rPr>
        <w:t xml:space="preserve">uron receives sensory stimuli? </w:t>
      </w:r>
      <w:r w:rsidR="00E0201E" w:rsidRPr="00E0201E">
        <w:rPr>
          <w:rFonts w:eastAsia="Times New Roman"/>
        </w:rPr>
        <w:br/>
      </w:r>
      <w:r>
        <w:rPr>
          <w:rFonts w:eastAsia="Times New Roman"/>
        </w:rPr>
        <w:t xml:space="preserve">3. </w:t>
      </w:r>
      <w:r w:rsidR="00E0201E" w:rsidRPr="00E0201E">
        <w:rPr>
          <w:rFonts w:eastAsia="Times New Roman"/>
        </w:rPr>
        <w:t>What part of the motor neuron processes incoming stimuli to determine whether to send an exc</w:t>
      </w:r>
      <w:r w:rsidR="00E0201E">
        <w:rPr>
          <w:rFonts w:eastAsia="Times New Roman"/>
        </w:rPr>
        <w:t xml:space="preserve">itatory or inhibitory message? </w:t>
      </w:r>
      <w:r w:rsidR="00E0201E" w:rsidRPr="00E0201E">
        <w:rPr>
          <w:rFonts w:eastAsia="Times New Roman"/>
        </w:rPr>
        <w:br/>
      </w:r>
      <w:r>
        <w:rPr>
          <w:rFonts w:eastAsia="Times New Roman"/>
        </w:rPr>
        <w:t xml:space="preserve">4. </w:t>
      </w:r>
      <w:r w:rsidR="00E0201E" w:rsidRPr="00E0201E">
        <w:rPr>
          <w:rFonts w:eastAsia="Times New Roman"/>
        </w:rPr>
        <w:t>The axon is surro</w:t>
      </w:r>
      <w:r>
        <w:rPr>
          <w:rFonts w:eastAsia="Times New Roman"/>
        </w:rPr>
        <w:t>u</w:t>
      </w:r>
      <w:r w:rsidR="00E0201E" w:rsidRPr="00E0201E">
        <w:rPr>
          <w:rFonts w:eastAsia="Times New Roman"/>
        </w:rPr>
        <w:t xml:space="preserve">nded by an insulation referred to as the_______ 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5. </w:t>
      </w:r>
      <w:r w:rsidR="00E0201E" w:rsidRPr="00E0201E">
        <w:rPr>
          <w:rFonts w:eastAsia="Times New Roman"/>
        </w:rPr>
        <w:t xml:space="preserve">The myelin sheath is made of __________cells?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6. </w:t>
      </w:r>
      <w:r w:rsidR="00E0201E" w:rsidRPr="00E0201E">
        <w:rPr>
          <w:rFonts w:eastAsia="Times New Roman"/>
        </w:rPr>
        <w:t xml:space="preserve">The propagation (or spread) of the action potential is referred to as a ____________ conduction?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7. </w:t>
      </w:r>
      <w:r w:rsidR="00E0201E" w:rsidRPr="00E0201E">
        <w:rPr>
          <w:rFonts w:eastAsia="Times New Roman"/>
        </w:rPr>
        <w:t xml:space="preserve">How fast is the propagation of the nerve impulse along the axon?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8. </w:t>
      </w:r>
      <w:r w:rsidR="00E0201E" w:rsidRPr="00E0201E">
        <w:rPr>
          <w:rFonts w:eastAsia="Times New Roman"/>
        </w:rPr>
        <w:t xml:space="preserve">What ion is predominantly intracellular at RMP (rest)?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9. </w:t>
      </w:r>
      <w:r w:rsidR="00E0201E" w:rsidRPr="00E0201E">
        <w:rPr>
          <w:rFonts w:eastAsia="Times New Roman"/>
        </w:rPr>
        <w:t xml:space="preserve">What ion is predominantly extracellular at RMP (rest)?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10. </w:t>
      </w:r>
      <w:r w:rsidR="00E0201E" w:rsidRPr="00E0201E">
        <w:rPr>
          <w:rFonts w:eastAsia="Times New Roman"/>
        </w:rPr>
        <w:t xml:space="preserve">A graded potential that is more negative at RMP (rest) is called a ____________?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11. </w:t>
      </w:r>
      <w:r w:rsidR="00E0201E" w:rsidRPr="00E0201E">
        <w:rPr>
          <w:rFonts w:eastAsia="Times New Roman"/>
        </w:rPr>
        <w:t xml:space="preserve">A graded potential that is more positive at RMP (rest) is called a ____________?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12. </w:t>
      </w:r>
      <w:r w:rsidR="00E0201E" w:rsidRPr="00E0201E">
        <w:rPr>
          <w:rFonts w:eastAsia="Times New Roman"/>
        </w:rPr>
        <w:t xml:space="preserve">Threshold for a nerve is met at what mV ____________? </w:t>
      </w:r>
      <w:r w:rsidR="00E0201E" w:rsidRPr="00E0201E">
        <w:rPr>
          <w:rFonts w:eastAsia="Times New Roman"/>
        </w:rPr>
        <w:br/>
      </w:r>
      <w:r w:rsidR="00927813">
        <w:rPr>
          <w:rFonts w:eastAsia="Times New Roman"/>
        </w:rPr>
        <w:t xml:space="preserve">13. </w:t>
      </w:r>
      <w:r w:rsidR="00E0201E" w:rsidRPr="00E0201E">
        <w:rPr>
          <w:rFonts w:eastAsia="Times New Roman"/>
        </w:rPr>
        <w:t xml:space="preserve">A nerve that has met threshold will spike to what mV ____________? </w:t>
      </w:r>
    </w:p>
    <w:p w14:paraId="1B26219C" w14:textId="18DEBF43" w:rsidR="00E0201E" w:rsidRDefault="008C2A63" w:rsidP="00DB3041">
      <w:pPr>
        <w:rPr>
          <w:rFonts w:eastAsia="Times New Roman"/>
        </w:rPr>
      </w:pPr>
      <w:r>
        <w:rPr>
          <w:rFonts w:eastAsia="Times New Roman"/>
        </w:rPr>
        <w:t xml:space="preserve">14. The Na+K+ pump does it’s work by Active Transport. </w:t>
      </w:r>
      <w:r w:rsidR="00166C97">
        <w:rPr>
          <w:rFonts w:eastAsia="Times New Roman"/>
        </w:rPr>
        <w:t xml:space="preserve">This </w:t>
      </w:r>
      <w:r>
        <w:rPr>
          <w:rFonts w:eastAsia="Times New Roman"/>
        </w:rPr>
        <w:t>mean</w:t>
      </w:r>
      <w:r w:rsidR="00166C97">
        <w:rPr>
          <w:rFonts w:eastAsia="Times New Roman"/>
        </w:rPr>
        <w:t>s the pump requires_______?</w:t>
      </w:r>
    </w:p>
    <w:p w14:paraId="5659744F" w14:textId="40CFF0A3" w:rsidR="008C086C" w:rsidRDefault="008C086C" w:rsidP="00DB3041">
      <w:pPr>
        <w:rPr>
          <w:rFonts w:eastAsia="Times New Roman"/>
        </w:rPr>
      </w:pPr>
      <w:r>
        <w:rPr>
          <w:rFonts w:eastAsia="Times New Roman"/>
        </w:rPr>
        <w:t>15. What medical doctor discovered animal electricity which he called bioelectricity?</w:t>
      </w:r>
    </w:p>
    <w:p w14:paraId="0B73F2A0" w14:textId="7105702C" w:rsidR="00CE245F" w:rsidRDefault="00CE245F" w:rsidP="00DB3041">
      <w:pPr>
        <w:rPr>
          <w:rFonts w:eastAsia="Times New Roman"/>
        </w:rPr>
      </w:pPr>
      <w:r>
        <w:rPr>
          <w:rFonts w:eastAsia="Times New Roman"/>
        </w:rPr>
        <w:t xml:space="preserve">16. </w:t>
      </w:r>
      <w:r w:rsidR="001C600E">
        <w:rPr>
          <w:rFonts w:eastAsia="Times New Roman"/>
        </w:rPr>
        <w:t>What enzyme repackages the acetylcholine back into the synaptic vesicles (abbreviation is O.K.)?</w:t>
      </w:r>
    </w:p>
    <w:p w14:paraId="1E922A6F" w14:textId="004DD14D" w:rsidR="002B7263" w:rsidRDefault="002B7263" w:rsidP="00DB3041">
      <w:pPr>
        <w:rPr>
          <w:rFonts w:eastAsia="Times New Roman"/>
        </w:rPr>
      </w:pPr>
      <w:r>
        <w:rPr>
          <w:rFonts w:eastAsia="Times New Roman"/>
        </w:rPr>
        <w:t xml:space="preserve">17. At the axon terminal, calcium rushes in after an action potential and reacts with what </w:t>
      </w:r>
      <w:r w:rsidR="00BD0270">
        <w:rPr>
          <w:rFonts w:eastAsia="Times New Roman"/>
        </w:rPr>
        <w:t>protein</w:t>
      </w:r>
      <w:r>
        <w:rPr>
          <w:rFonts w:eastAsia="Times New Roman"/>
        </w:rPr>
        <w:t xml:space="preserve"> on the synaptic vesicles?</w:t>
      </w:r>
    </w:p>
    <w:p w14:paraId="44A8B250" w14:textId="48A53062" w:rsidR="00D27C71" w:rsidRPr="00877C50" w:rsidRDefault="00D27C71" w:rsidP="00DB3041">
      <w:pPr>
        <w:rPr>
          <w:rFonts w:eastAsia="Times New Roman"/>
        </w:rPr>
      </w:pPr>
      <w:r>
        <w:rPr>
          <w:rFonts w:eastAsia="Times New Roman"/>
        </w:rPr>
        <w:t xml:space="preserve">18. </w:t>
      </w:r>
      <w:r w:rsidR="001E439D">
        <w:rPr>
          <w:rFonts w:eastAsia="Times New Roman"/>
        </w:rPr>
        <w:t>What ion channel on the motor endplate is a ligand-gated ion channel?</w:t>
      </w:r>
    </w:p>
    <w:p w14:paraId="3F26B67E" w14:textId="77777777" w:rsidR="00E81204" w:rsidRDefault="00E81204" w:rsidP="00373C35"/>
    <w:p w14:paraId="1C3C2FB9" w14:textId="65A3D6A0" w:rsidR="00E81204" w:rsidRDefault="00E81204" w:rsidP="00E81204">
      <w:pPr>
        <w:rPr>
          <w:b/>
          <w:sz w:val="26"/>
          <w:szCs w:val="26"/>
        </w:rPr>
      </w:pPr>
      <w:r w:rsidRPr="00B364A1">
        <w:rPr>
          <w:b/>
          <w:sz w:val="26"/>
          <w:szCs w:val="26"/>
        </w:rPr>
        <w:t xml:space="preserve">B. Please draw and write in detail the 5 steps of an action potential as we did on the Youtube video. Please take a PICTURE of your Action Potential </w:t>
      </w:r>
      <w:r w:rsidR="00877C50">
        <w:rPr>
          <w:b/>
          <w:sz w:val="26"/>
          <w:szCs w:val="26"/>
        </w:rPr>
        <w:t>diagram</w:t>
      </w:r>
      <w:r w:rsidRPr="00B364A1">
        <w:rPr>
          <w:b/>
          <w:sz w:val="26"/>
          <w:szCs w:val="26"/>
        </w:rPr>
        <w:t xml:space="preserve"> and input into the MS Word document or attach to your email</w:t>
      </w:r>
      <w:r w:rsidR="00AD2E0A">
        <w:rPr>
          <w:b/>
          <w:sz w:val="26"/>
          <w:szCs w:val="26"/>
        </w:rPr>
        <w:t>.</w:t>
      </w:r>
      <w:r w:rsidRPr="00B364A1">
        <w:rPr>
          <w:b/>
          <w:sz w:val="26"/>
          <w:szCs w:val="26"/>
        </w:rPr>
        <w:t xml:space="preserve"> (</w:t>
      </w:r>
      <w:r w:rsidR="007A6EE1">
        <w:rPr>
          <w:b/>
          <w:sz w:val="26"/>
          <w:szCs w:val="26"/>
        </w:rPr>
        <w:t>40</w:t>
      </w:r>
      <w:r w:rsidRPr="00B364A1">
        <w:rPr>
          <w:b/>
          <w:sz w:val="26"/>
          <w:szCs w:val="26"/>
        </w:rPr>
        <w:t xml:space="preserve"> pts)</w:t>
      </w:r>
    </w:p>
    <w:p w14:paraId="4BFF88E6" w14:textId="77777777" w:rsidR="00E81204" w:rsidRDefault="00E81204" w:rsidP="00E81204">
      <w:pPr>
        <w:rPr>
          <w:b/>
          <w:sz w:val="26"/>
          <w:szCs w:val="26"/>
        </w:rPr>
      </w:pPr>
    </w:p>
    <w:p w14:paraId="3DB570FE" w14:textId="1FF743BE" w:rsidR="00AB24CD" w:rsidRDefault="00AB24CD" w:rsidP="00AB24C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In your own words, explain how the Na+K+ pump </w:t>
      </w:r>
      <w:r w:rsidR="00621F19">
        <w:rPr>
          <w:b/>
          <w:sz w:val="26"/>
          <w:szCs w:val="26"/>
        </w:rPr>
        <w:t>restores</w:t>
      </w:r>
      <w:r>
        <w:rPr>
          <w:b/>
          <w:sz w:val="26"/>
          <w:szCs w:val="26"/>
        </w:rPr>
        <w:t xml:space="preserve"> the </w:t>
      </w:r>
      <w:r w:rsidR="00621F19">
        <w:rPr>
          <w:b/>
          <w:sz w:val="26"/>
          <w:szCs w:val="26"/>
        </w:rPr>
        <w:t>sodium and potassium ions</w:t>
      </w:r>
      <w:r w:rsidR="00310BD9">
        <w:rPr>
          <w:b/>
          <w:sz w:val="26"/>
          <w:szCs w:val="26"/>
        </w:rPr>
        <w:t>,</w:t>
      </w:r>
      <w:r w:rsidR="00621F19">
        <w:rPr>
          <w:b/>
          <w:sz w:val="26"/>
          <w:szCs w:val="26"/>
        </w:rPr>
        <w:t xml:space="preserve"> which helps to take the RMP of the cell to -70mV</w:t>
      </w:r>
      <w:r>
        <w:rPr>
          <w:b/>
          <w:sz w:val="26"/>
          <w:szCs w:val="26"/>
        </w:rPr>
        <w:t>. (1</w:t>
      </w:r>
      <w:r w:rsidR="001B58EC">
        <w:rPr>
          <w:b/>
          <w:sz w:val="26"/>
          <w:szCs w:val="26"/>
        </w:rPr>
        <w:t>5</w:t>
      </w:r>
      <w:r w:rsidR="00FA1E7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pts)</w:t>
      </w:r>
    </w:p>
    <w:p w14:paraId="74BC8CC6" w14:textId="77777777" w:rsidR="00AB24CD" w:rsidRDefault="00AB24CD" w:rsidP="00AB24CD">
      <w:pPr>
        <w:rPr>
          <w:b/>
          <w:sz w:val="26"/>
          <w:szCs w:val="26"/>
        </w:rPr>
      </w:pPr>
    </w:p>
    <w:p w14:paraId="0071733B" w14:textId="30C04596" w:rsidR="00AB24CD" w:rsidRPr="00B364A1" w:rsidRDefault="00AB24CD" w:rsidP="00AB24CD">
      <w:pPr>
        <w:rPr>
          <w:b/>
          <w:sz w:val="26"/>
          <w:szCs w:val="26"/>
        </w:rPr>
      </w:pPr>
      <w:r>
        <w:rPr>
          <w:b/>
          <w:sz w:val="26"/>
          <w:szCs w:val="26"/>
        </w:rPr>
        <w:t>D. In your own words, from watching the Youtube video</w:t>
      </w:r>
      <w:r w:rsidR="00993878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explain how the Nodes of Ranvier work to propagate the action potential from Node to Node of Ranvier. (</w:t>
      </w:r>
      <w:r w:rsidR="00B00B91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pts)</w:t>
      </w:r>
    </w:p>
    <w:p w14:paraId="7B977755" w14:textId="77777777" w:rsidR="00877C50" w:rsidRDefault="00877C50" w:rsidP="00E81204">
      <w:pPr>
        <w:rPr>
          <w:b/>
          <w:sz w:val="26"/>
          <w:szCs w:val="26"/>
        </w:rPr>
      </w:pPr>
    </w:p>
    <w:p w14:paraId="4A46FE84" w14:textId="0B9845CE" w:rsidR="00877C50" w:rsidRDefault="00D66258" w:rsidP="00877C50">
      <w:pPr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241EC2">
        <w:rPr>
          <w:b/>
          <w:sz w:val="26"/>
          <w:szCs w:val="26"/>
        </w:rPr>
        <w:t>.  The sequential events</w:t>
      </w:r>
      <w:r w:rsidR="00877C50">
        <w:rPr>
          <w:b/>
          <w:sz w:val="26"/>
          <w:szCs w:val="26"/>
        </w:rPr>
        <w:t xml:space="preserve"> from the arrival</w:t>
      </w:r>
      <w:r w:rsidR="00241EC2">
        <w:rPr>
          <w:b/>
          <w:sz w:val="26"/>
          <w:szCs w:val="26"/>
        </w:rPr>
        <w:t xml:space="preserve"> of the action potential to the skeletal</w:t>
      </w:r>
      <w:r w:rsidR="00877C50" w:rsidRPr="00091D2F">
        <w:rPr>
          <w:b/>
          <w:sz w:val="26"/>
          <w:szCs w:val="26"/>
        </w:rPr>
        <w:t xml:space="preserve"> muscle contraction placed out of order. Please place them in </w:t>
      </w:r>
      <w:r w:rsidR="00877C50">
        <w:rPr>
          <w:b/>
          <w:sz w:val="26"/>
          <w:szCs w:val="26"/>
        </w:rPr>
        <w:t xml:space="preserve">correct </w:t>
      </w:r>
      <w:r w:rsidR="00877C50" w:rsidRPr="00091D2F">
        <w:rPr>
          <w:b/>
          <w:sz w:val="26"/>
          <w:szCs w:val="26"/>
        </w:rPr>
        <w:t>order. I have started for you. (</w:t>
      </w:r>
      <w:r w:rsidR="00CC1CDD">
        <w:rPr>
          <w:b/>
          <w:sz w:val="26"/>
          <w:szCs w:val="26"/>
        </w:rPr>
        <w:t>39</w:t>
      </w:r>
      <w:r w:rsidR="00877C50" w:rsidRPr="00091D2F">
        <w:rPr>
          <w:b/>
          <w:sz w:val="26"/>
          <w:szCs w:val="26"/>
        </w:rPr>
        <w:t xml:space="preserve"> pts) </w:t>
      </w:r>
    </w:p>
    <w:p w14:paraId="2BB773BC" w14:textId="22D6144A" w:rsidR="00310BD9" w:rsidRPr="00091D2F" w:rsidRDefault="00310BD9" w:rsidP="00877C50">
      <w:pPr>
        <w:rPr>
          <w:b/>
          <w:sz w:val="26"/>
          <w:szCs w:val="26"/>
        </w:rPr>
      </w:pPr>
      <w:r>
        <w:rPr>
          <w:rFonts w:eastAsia="Times New Roman"/>
        </w:rPr>
        <w:t>____Calcium ions released from SR</w:t>
      </w:r>
      <w:r>
        <w:rPr>
          <w:rFonts w:eastAsia="Times New Roman"/>
        </w:rPr>
        <w:br/>
      </w:r>
      <w:r>
        <w:rPr>
          <w:rFonts w:eastAsia="Times New Roman"/>
        </w:rPr>
        <w:br/>
        <w:t>____Calcium ions rush in and react with synapsin on synaptic vesicles</w:t>
      </w:r>
      <w:r>
        <w:rPr>
          <w:rFonts w:eastAsia="Times New Roman"/>
        </w:rPr>
        <w:br/>
      </w:r>
      <w:r>
        <w:rPr>
          <w:rFonts w:eastAsia="Times New Roman"/>
        </w:rPr>
        <w:br/>
        <w:t>____Myosin (S1 units) combine with actin</w:t>
      </w:r>
      <w:r>
        <w:rPr>
          <w:rFonts w:eastAsia="Times New Roman"/>
        </w:rPr>
        <w:br/>
      </w:r>
      <w:r>
        <w:rPr>
          <w:rFonts w:eastAsia="Times New Roman"/>
        </w:rPr>
        <w:br/>
        <w:t>____With ATP present, ATPase splits ATP to ADP + Pi + Energy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____Tropomyosin returns over active sites on actin and contraction ceases</w:t>
      </w:r>
      <w:r>
        <w:rPr>
          <w:rFonts w:eastAsia="Times New Roman"/>
        </w:rPr>
        <w:br/>
      </w:r>
      <w:r>
        <w:rPr>
          <w:rFonts w:eastAsia="Times New Roman"/>
        </w:rPr>
        <w:br/>
        <w:t>____Impulse travels T- tubules &amp; excites sarcoplasmic reticulum (SR)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4713D8">
        <w:rPr>
          <w:rFonts w:eastAsia="Times New Roman"/>
        </w:rPr>
        <w:t>1)</w:t>
      </w:r>
      <w:bookmarkStart w:id="0" w:name="_GoBack"/>
      <w:bookmarkEnd w:id="0"/>
      <w:r>
        <w:rPr>
          <w:rFonts w:eastAsia="Times New Roman"/>
        </w:rPr>
        <w:t>____Motor nerve’s impulse action potential arrives at axon terminal of the neuromuscular junction</w:t>
      </w:r>
      <w:r>
        <w:rPr>
          <w:rFonts w:eastAsia="Times New Roman"/>
        </w:rPr>
        <w:br/>
      </w:r>
      <w:r>
        <w:rPr>
          <w:rFonts w:eastAsia="Times New Roman"/>
        </w:rPr>
        <w:br/>
        <w:t>____Shift of tropomyosin, make sites available for myosin</w:t>
      </w:r>
      <w:r>
        <w:rPr>
          <w:rFonts w:eastAsia="Times New Roman"/>
        </w:rPr>
        <w:br/>
      </w:r>
      <w:r>
        <w:rPr>
          <w:rFonts w:eastAsia="Times New Roman"/>
        </w:rPr>
        <w:br/>
        <w:t>____Acetylcholine released via process of exocytosis</w:t>
      </w:r>
      <w:r>
        <w:rPr>
          <w:rFonts w:eastAsia="Times New Roman"/>
        </w:rPr>
        <w:br/>
      </w:r>
      <w:r>
        <w:rPr>
          <w:rFonts w:eastAsia="Times New Roman"/>
        </w:rPr>
        <w:br/>
        <w:t>____Calcium binds with troponin</w:t>
      </w:r>
      <w:r>
        <w:rPr>
          <w:rFonts w:eastAsia="Times New Roman"/>
        </w:rPr>
        <w:br/>
      </w:r>
      <w:r>
        <w:rPr>
          <w:rFonts w:eastAsia="Times New Roman"/>
        </w:rPr>
        <w:br/>
        <w:t>____Sliding action of actin over myosin (Power Stroke)</w:t>
      </w:r>
      <w:r>
        <w:rPr>
          <w:rFonts w:eastAsia="Times New Roman"/>
        </w:rPr>
        <w:br/>
      </w:r>
      <w:r>
        <w:rPr>
          <w:rFonts w:eastAsia="Times New Roman"/>
        </w:rPr>
        <w:br/>
        <w:t>____Acetylcholine binds with receptor sites on motor end plate causing depolarization of motor end plate and sarcolemma (AChE repackages ACh back into synaptic vesicles)</w:t>
      </w:r>
      <w:r>
        <w:rPr>
          <w:rFonts w:eastAsia="Times New Roman"/>
        </w:rPr>
        <w:br/>
      </w:r>
      <w:r>
        <w:rPr>
          <w:rFonts w:eastAsia="Times New Roman"/>
        </w:rPr>
        <w:br/>
        <w:t>____Impulse stops to muscle: calcium ions pumped back into sarcoplasmic reticulum (SR)</w:t>
      </w:r>
      <w:r>
        <w:rPr>
          <w:rFonts w:eastAsia="Times New Roman"/>
        </w:rPr>
        <w:br/>
      </w:r>
      <w:r>
        <w:rPr>
          <w:rFonts w:eastAsia="Times New Roman"/>
        </w:rPr>
        <w:br/>
        <w:t>____Synaptic vesicles fuse with cell membrane</w:t>
      </w:r>
    </w:p>
    <w:p w14:paraId="12CEC793" w14:textId="77777777" w:rsidR="00BB1A2B" w:rsidRDefault="00BB1A2B" w:rsidP="009321AD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6"/>
          <w:szCs w:val="26"/>
          <w:lang w:eastAsia="ja-JP"/>
        </w:rPr>
      </w:pPr>
    </w:p>
    <w:p w14:paraId="21CB1CCF" w14:textId="66E19FD3" w:rsidR="00BB1A2B" w:rsidRPr="00414B43" w:rsidRDefault="00310BD9" w:rsidP="009321AD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A1A1A"/>
          <w:sz w:val="26"/>
          <w:szCs w:val="26"/>
          <w:lang w:eastAsia="ja-JP"/>
        </w:rPr>
      </w:pPr>
      <w:r>
        <w:rPr>
          <w:rFonts w:ascii="Times" w:hAnsi="Times" w:cs="Times"/>
          <w:b/>
          <w:color w:val="1A1A1A"/>
          <w:sz w:val="26"/>
          <w:szCs w:val="26"/>
          <w:lang w:eastAsia="ja-JP"/>
        </w:rPr>
        <w:t>F</w:t>
      </w:r>
      <w:r w:rsidR="00BB1A2B"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. In your own words, explain </w:t>
      </w:r>
      <w:r w:rsidR="00FF7980">
        <w:rPr>
          <w:rFonts w:ascii="Times" w:hAnsi="Times" w:cs="Times"/>
          <w:b/>
          <w:color w:val="1A1A1A"/>
          <w:sz w:val="26"/>
          <w:szCs w:val="26"/>
          <w:lang w:eastAsia="ja-JP"/>
        </w:rPr>
        <w:t>the hypertrop</w:t>
      </w:r>
      <w:r w:rsidR="00C31032">
        <w:rPr>
          <w:rFonts w:ascii="Times" w:hAnsi="Times" w:cs="Times"/>
          <w:b/>
          <w:color w:val="1A1A1A"/>
          <w:sz w:val="26"/>
          <w:szCs w:val="26"/>
          <w:lang w:eastAsia="ja-JP"/>
        </w:rPr>
        <w:t>h</w:t>
      </w:r>
      <w:r w:rsidR="00FF7980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ic factors </w:t>
      </w:r>
      <w:r w:rsidR="00C31032">
        <w:rPr>
          <w:rFonts w:ascii="Times" w:hAnsi="Times" w:cs="Times"/>
          <w:b/>
          <w:color w:val="1A1A1A"/>
          <w:sz w:val="26"/>
          <w:szCs w:val="26"/>
          <w:lang w:eastAsia="ja-JP"/>
        </w:rPr>
        <w:t>from</w:t>
      </w:r>
      <w:r w:rsidR="00FF7980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resis</w:t>
      </w:r>
      <w:r w:rsidR="00C31032">
        <w:rPr>
          <w:rFonts w:ascii="Times" w:hAnsi="Times" w:cs="Times"/>
          <w:b/>
          <w:color w:val="1A1A1A"/>
          <w:sz w:val="26"/>
          <w:szCs w:val="26"/>
          <w:lang w:eastAsia="ja-JP"/>
        </w:rPr>
        <w:t>t</w:t>
      </w:r>
      <w:r w:rsidR="00FF7980">
        <w:rPr>
          <w:rFonts w:ascii="Times" w:hAnsi="Times" w:cs="Times"/>
          <w:b/>
          <w:color w:val="1A1A1A"/>
          <w:sz w:val="26"/>
          <w:szCs w:val="26"/>
          <w:lang w:eastAsia="ja-JP"/>
        </w:rPr>
        <w:t>ance training</w:t>
      </w:r>
      <w:r w:rsidR="00BB1A2B"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>?</w:t>
      </w:r>
      <w:r w:rsidR="00AA7BE0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Also explain what factor is considered debatable in humans?</w:t>
      </w:r>
      <w:r w:rsidR="00BB1A2B"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(</w:t>
      </w:r>
      <w:r w:rsidR="00E56B2C">
        <w:rPr>
          <w:rFonts w:ascii="Times" w:hAnsi="Times" w:cs="Times"/>
          <w:b/>
          <w:color w:val="1A1A1A"/>
          <w:sz w:val="26"/>
          <w:szCs w:val="26"/>
          <w:lang w:eastAsia="ja-JP"/>
        </w:rPr>
        <w:t>10</w:t>
      </w:r>
      <w:r w:rsidR="00BB1A2B"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pts)</w:t>
      </w:r>
    </w:p>
    <w:p w14:paraId="081CF2D7" w14:textId="77777777" w:rsidR="00BB1A2B" w:rsidRPr="00414B43" w:rsidRDefault="00BB1A2B" w:rsidP="009321AD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A1A1A"/>
          <w:sz w:val="26"/>
          <w:szCs w:val="26"/>
          <w:lang w:eastAsia="ja-JP"/>
        </w:rPr>
      </w:pPr>
    </w:p>
    <w:p w14:paraId="7166FF0A" w14:textId="58E28FC1" w:rsidR="00BB1A2B" w:rsidRDefault="00BB1A2B" w:rsidP="009321AD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A1A1A"/>
          <w:sz w:val="26"/>
          <w:szCs w:val="26"/>
          <w:lang w:eastAsia="ja-JP"/>
        </w:rPr>
      </w:pPr>
      <w:r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F. In your own words, </w:t>
      </w:r>
      <w:r w:rsidR="00AA7BE0">
        <w:rPr>
          <w:rFonts w:ascii="Times" w:hAnsi="Times" w:cs="Times"/>
          <w:b/>
          <w:color w:val="1A1A1A"/>
          <w:sz w:val="26"/>
          <w:szCs w:val="26"/>
          <w:lang w:eastAsia="ja-JP"/>
        </w:rPr>
        <w:t>explain the three factors of</w:t>
      </w:r>
      <w:r w:rsidR="00E56B2C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neural drive</w:t>
      </w:r>
      <w:r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>? (</w:t>
      </w:r>
      <w:r w:rsidR="00E56B2C">
        <w:rPr>
          <w:rFonts w:ascii="Times" w:hAnsi="Times" w:cs="Times"/>
          <w:b/>
          <w:color w:val="1A1A1A"/>
          <w:sz w:val="26"/>
          <w:szCs w:val="26"/>
          <w:lang w:eastAsia="ja-JP"/>
        </w:rPr>
        <w:t>10</w:t>
      </w:r>
      <w:r w:rsidRPr="00414B43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pts)</w:t>
      </w:r>
    </w:p>
    <w:p w14:paraId="06B1BC54" w14:textId="77777777" w:rsidR="00AA7BE0" w:rsidRDefault="00AA7BE0" w:rsidP="009321AD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A1A1A"/>
          <w:sz w:val="26"/>
          <w:szCs w:val="26"/>
          <w:lang w:eastAsia="ja-JP"/>
        </w:rPr>
      </w:pPr>
    </w:p>
    <w:p w14:paraId="6B92947E" w14:textId="2EFD2CA3" w:rsidR="00AA7BE0" w:rsidRPr="00414B43" w:rsidRDefault="00AA7BE0" w:rsidP="009321AD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1A1A1A"/>
          <w:sz w:val="26"/>
          <w:szCs w:val="26"/>
          <w:lang w:eastAsia="ja-JP"/>
        </w:rPr>
      </w:pPr>
      <w:r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G. From the science in the classroom lecture on </w:t>
      </w:r>
      <w:r w:rsidR="001857BC">
        <w:rPr>
          <w:rFonts w:ascii="Times" w:hAnsi="Times" w:cs="Times"/>
          <w:b/>
          <w:color w:val="1A1A1A"/>
          <w:sz w:val="26"/>
          <w:szCs w:val="26"/>
          <w:lang w:eastAsia="ja-JP"/>
        </w:rPr>
        <w:t>Youtube, what is the proposed explanation how eccentric actions can produce 40% more force than co</w:t>
      </w:r>
      <w:r w:rsidR="004C45BC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ncentric or isometric actions? </w:t>
      </w:r>
      <w:r w:rsidR="001857BC">
        <w:rPr>
          <w:rFonts w:ascii="Times" w:hAnsi="Times" w:cs="Times"/>
          <w:b/>
          <w:color w:val="1A1A1A"/>
          <w:sz w:val="26"/>
          <w:szCs w:val="26"/>
          <w:lang w:eastAsia="ja-JP"/>
        </w:rPr>
        <w:t>(</w:t>
      </w:r>
      <w:r w:rsidR="00FE02D4">
        <w:rPr>
          <w:rFonts w:ascii="Times" w:hAnsi="Times" w:cs="Times"/>
          <w:b/>
          <w:color w:val="1A1A1A"/>
          <w:sz w:val="26"/>
          <w:szCs w:val="26"/>
          <w:lang w:eastAsia="ja-JP"/>
        </w:rPr>
        <w:t>8</w:t>
      </w:r>
      <w:r w:rsidR="001857BC">
        <w:rPr>
          <w:rFonts w:ascii="Times" w:hAnsi="Times" w:cs="Times"/>
          <w:b/>
          <w:color w:val="1A1A1A"/>
          <w:sz w:val="26"/>
          <w:szCs w:val="26"/>
          <w:lang w:eastAsia="ja-JP"/>
        </w:rPr>
        <w:t xml:space="preserve"> pts)</w:t>
      </w:r>
    </w:p>
    <w:p w14:paraId="5C342A81" w14:textId="77777777" w:rsidR="009321AD" w:rsidRDefault="009321AD" w:rsidP="00373C35">
      <w:pPr>
        <w:rPr>
          <w:b/>
          <w:sz w:val="28"/>
          <w:szCs w:val="28"/>
        </w:rPr>
      </w:pPr>
    </w:p>
    <w:p w14:paraId="56B8F2C2" w14:textId="67BAF18D" w:rsidR="008E28CE" w:rsidRPr="00225447" w:rsidRDefault="00BB3E62">
      <w:pPr>
        <w:rPr>
          <w:b/>
        </w:rPr>
      </w:pPr>
      <w:r w:rsidRPr="00BB3E62">
        <w:rPr>
          <w:b/>
        </w:rPr>
        <w:t>END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07612"/>
    <w:rsid w:val="0001098C"/>
    <w:rsid w:val="00013917"/>
    <w:rsid w:val="0002043A"/>
    <w:rsid w:val="000229C6"/>
    <w:rsid w:val="00024E32"/>
    <w:rsid w:val="0004540C"/>
    <w:rsid w:val="00072CC5"/>
    <w:rsid w:val="00076F9F"/>
    <w:rsid w:val="00084DD0"/>
    <w:rsid w:val="00085761"/>
    <w:rsid w:val="00091D2F"/>
    <w:rsid w:val="000A46FC"/>
    <w:rsid w:val="000B0448"/>
    <w:rsid w:val="000B1804"/>
    <w:rsid w:val="000E5352"/>
    <w:rsid w:val="000F69E4"/>
    <w:rsid w:val="001059E7"/>
    <w:rsid w:val="00106FED"/>
    <w:rsid w:val="00114D83"/>
    <w:rsid w:val="00125554"/>
    <w:rsid w:val="00134B8D"/>
    <w:rsid w:val="00135232"/>
    <w:rsid w:val="0014184B"/>
    <w:rsid w:val="00144494"/>
    <w:rsid w:val="001476B1"/>
    <w:rsid w:val="00156982"/>
    <w:rsid w:val="00166C97"/>
    <w:rsid w:val="00170653"/>
    <w:rsid w:val="0017534F"/>
    <w:rsid w:val="001803CB"/>
    <w:rsid w:val="00181F04"/>
    <w:rsid w:val="001857BC"/>
    <w:rsid w:val="001877EA"/>
    <w:rsid w:val="00193CE7"/>
    <w:rsid w:val="001A463D"/>
    <w:rsid w:val="001B58EC"/>
    <w:rsid w:val="001C1384"/>
    <w:rsid w:val="001C15C0"/>
    <w:rsid w:val="001C3B36"/>
    <w:rsid w:val="001C5DBF"/>
    <w:rsid w:val="001C600E"/>
    <w:rsid w:val="001E439D"/>
    <w:rsid w:val="001E4D1F"/>
    <w:rsid w:val="001E586A"/>
    <w:rsid w:val="001F4F48"/>
    <w:rsid w:val="0020675B"/>
    <w:rsid w:val="00216DC6"/>
    <w:rsid w:val="00225447"/>
    <w:rsid w:val="0022674B"/>
    <w:rsid w:val="00231B0E"/>
    <w:rsid w:val="0023420A"/>
    <w:rsid w:val="00241EC2"/>
    <w:rsid w:val="00250E20"/>
    <w:rsid w:val="00251712"/>
    <w:rsid w:val="002525B4"/>
    <w:rsid w:val="00254919"/>
    <w:rsid w:val="002770D6"/>
    <w:rsid w:val="0028674A"/>
    <w:rsid w:val="002A32DA"/>
    <w:rsid w:val="002A6506"/>
    <w:rsid w:val="002B3AD2"/>
    <w:rsid w:val="002B4386"/>
    <w:rsid w:val="002B7263"/>
    <w:rsid w:val="002C46BE"/>
    <w:rsid w:val="002C6472"/>
    <w:rsid w:val="002E2162"/>
    <w:rsid w:val="002F37D3"/>
    <w:rsid w:val="002F74AD"/>
    <w:rsid w:val="002F7918"/>
    <w:rsid w:val="003060DF"/>
    <w:rsid w:val="00306D33"/>
    <w:rsid w:val="00310BD9"/>
    <w:rsid w:val="00313A20"/>
    <w:rsid w:val="003209B5"/>
    <w:rsid w:val="00330573"/>
    <w:rsid w:val="00335095"/>
    <w:rsid w:val="00337E95"/>
    <w:rsid w:val="003478C8"/>
    <w:rsid w:val="00350B87"/>
    <w:rsid w:val="0035315B"/>
    <w:rsid w:val="003739CF"/>
    <w:rsid w:val="00373C35"/>
    <w:rsid w:val="00385ECC"/>
    <w:rsid w:val="003862AC"/>
    <w:rsid w:val="003960F4"/>
    <w:rsid w:val="003C0D00"/>
    <w:rsid w:val="003D5FD3"/>
    <w:rsid w:val="003E70B2"/>
    <w:rsid w:val="003F1B45"/>
    <w:rsid w:val="00414B43"/>
    <w:rsid w:val="00426237"/>
    <w:rsid w:val="00431884"/>
    <w:rsid w:val="00434483"/>
    <w:rsid w:val="00435890"/>
    <w:rsid w:val="00443AF9"/>
    <w:rsid w:val="004502FC"/>
    <w:rsid w:val="00456064"/>
    <w:rsid w:val="004627B3"/>
    <w:rsid w:val="00470392"/>
    <w:rsid w:val="004713D8"/>
    <w:rsid w:val="00474B4D"/>
    <w:rsid w:val="00484E06"/>
    <w:rsid w:val="004B11EA"/>
    <w:rsid w:val="004B1AF2"/>
    <w:rsid w:val="004B302B"/>
    <w:rsid w:val="004C45BC"/>
    <w:rsid w:val="005045E9"/>
    <w:rsid w:val="00504D15"/>
    <w:rsid w:val="005169F2"/>
    <w:rsid w:val="00533249"/>
    <w:rsid w:val="0053621F"/>
    <w:rsid w:val="005400F0"/>
    <w:rsid w:val="00555119"/>
    <w:rsid w:val="00557A33"/>
    <w:rsid w:val="00563F07"/>
    <w:rsid w:val="00575E6A"/>
    <w:rsid w:val="00576873"/>
    <w:rsid w:val="005A29A9"/>
    <w:rsid w:val="005F02AF"/>
    <w:rsid w:val="00606386"/>
    <w:rsid w:val="00621F19"/>
    <w:rsid w:val="006241DD"/>
    <w:rsid w:val="00624ACA"/>
    <w:rsid w:val="006452C2"/>
    <w:rsid w:val="0066351F"/>
    <w:rsid w:val="00670435"/>
    <w:rsid w:val="00671A1A"/>
    <w:rsid w:val="00681847"/>
    <w:rsid w:val="00690C8D"/>
    <w:rsid w:val="00696F5A"/>
    <w:rsid w:val="006A5FB1"/>
    <w:rsid w:val="006C2C53"/>
    <w:rsid w:val="006C3227"/>
    <w:rsid w:val="006D5991"/>
    <w:rsid w:val="006E00D4"/>
    <w:rsid w:val="006F527B"/>
    <w:rsid w:val="00706A9D"/>
    <w:rsid w:val="007123B7"/>
    <w:rsid w:val="0073287F"/>
    <w:rsid w:val="007453C8"/>
    <w:rsid w:val="00747FC1"/>
    <w:rsid w:val="00751999"/>
    <w:rsid w:val="00753F7F"/>
    <w:rsid w:val="00754400"/>
    <w:rsid w:val="00757178"/>
    <w:rsid w:val="00762308"/>
    <w:rsid w:val="00765D72"/>
    <w:rsid w:val="007673A4"/>
    <w:rsid w:val="00771AC5"/>
    <w:rsid w:val="0077236A"/>
    <w:rsid w:val="00786428"/>
    <w:rsid w:val="0078725B"/>
    <w:rsid w:val="007921ED"/>
    <w:rsid w:val="007A45B5"/>
    <w:rsid w:val="007A6EE1"/>
    <w:rsid w:val="007B6909"/>
    <w:rsid w:val="007C474E"/>
    <w:rsid w:val="007D03DD"/>
    <w:rsid w:val="0080113C"/>
    <w:rsid w:val="00803278"/>
    <w:rsid w:val="0080715D"/>
    <w:rsid w:val="00817163"/>
    <w:rsid w:val="00832363"/>
    <w:rsid w:val="00833234"/>
    <w:rsid w:val="0083787E"/>
    <w:rsid w:val="008479EB"/>
    <w:rsid w:val="008579B5"/>
    <w:rsid w:val="008614B2"/>
    <w:rsid w:val="00864762"/>
    <w:rsid w:val="00866F37"/>
    <w:rsid w:val="008674B9"/>
    <w:rsid w:val="00872B96"/>
    <w:rsid w:val="00877C50"/>
    <w:rsid w:val="00885A9C"/>
    <w:rsid w:val="0089267E"/>
    <w:rsid w:val="008A3DAB"/>
    <w:rsid w:val="008A7E66"/>
    <w:rsid w:val="008B2595"/>
    <w:rsid w:val="008B6F0E"/>
    <w:rsid w:val="008C086C"/>
    <w:rsid w:val="008C2A63"/>
    <w:rsid w:val="008D553F"/>
    <w:rsid w:val="008E28CE"/>
    <w:rsid w:val="00902D93"/>
    <w:rsid w:val="009174E1"/>
    <w:rsid w:val="00927813"/>
    <w:rsid w:val="00931F7D"/>
    <w:rsid w:val="009321AD"/>
    <w:rsid w:val="0094285E"/>
    <w:rsid w:val="00951E4D"/>
    <w:rsid w:val="0095208B"/>
    <w:rsid w:val="00964E6E"/>
    <w:rsid w:val="00984913"/>
    <w:rsid w:val="00993878"/>
    <w:rsid w:val="009B2A56"/>
    <w:rsid w:val="009B5AB8"/>
    <w:rsid w:val="009B6018"/>
    <w:rsid w:val="009E2755"/>
    <w:rsid w:val="009E5311"/>
    <w:rsid w:val="009F2A95"/>
    <w:rsid w:val="00A0045A"/>
    <w:rsid w:val="00A41E93"/>
    <w:rsid w:val="00A60AF9"/>
    <w:rsid w:val="00A61A96"/>
    <w:rsid w:val="00A6255F"/>
    <w:rsid w:val="00A76CD3"/>
    <w:rsid w:val="00A87334"/>
    <w:rsid w:val="00A951BC"/>
    <w:rsid w:val="00AA7BE0"/>
    <w:rsid w:val="00AB24CD"/>
    <w:rsid w:val="00AD2E0A"/>
    <w:rsid w:val="00B00B91"/>
    <w:rsid w:val="00B0434B"/>
    <w:rsid w:val="00B06DF4"/>
    <w:rsid w:val="00B210A2"/>
    <w:rsid w:val="00B275BA"/>
    <w:rsid w:val="00B364A1"/>
    <w:rsid w:val="00B40F98"/>
    <w:rsid w:val="00B53C5C"/>
    <w:rsid w:val="00B670D0"/>
    <w:rsid w:val="00B70E98"/>
    <w:rsid w:val="00B76474"/>
    <w:rsid w:val="00B80C46"/>
    <w:rsid w:val="00B874B4"/>
    <w:rsid w:val="00B93E67"/>
    <w:rsid w:val="00BA20A8"/>
    <w:rsid w:val="00BA3A57"/>
    <w:rsid w:val="00BB1753"/>
    <w:rsid w:val="00BB1A2B"/>
    <w:rsid w:val="00BB3102"/>
    <w:rsid w:val="00BB3E62"/>
    <w:rsid w:val="00BB6E45"/>
    <w:rsid w:val="00BC23D8"/>
    <w:rsid w:val="00BC378C"/>
    <w:rsid w:val="00BD0270"/>
    <w:rsid w:val="00BD2602"/>
    <w:rsid w:val="00BD6634"/>
    <w:rsid w:val="00BE4374"/>
    <w:rsid w:val="00BE71AF"/>
    <w:rsid w:val="00BF30FF"/>
    <w:rsid w:val="00BF61AB"/>
    <w:rsid w:val="00BF6518"/>
    <w:rsid w:val="00C26817"/>
    <w:rsid w:val="00C31032"/>
    <w:rsid w:val="00C55956"/>
    <w:rsid w:val="00C57585"/>
    <w:rsid w:val="00C6465C"/>
    <w:rsid w:val="00C65E9F"/>
    <w:rsid w:val="00C814F8"/>
    <w:rsid w:val="00C820C2"/>
    <w:rsid w:val="00CB2061"/>
    <w:rsid w:val="00CB4F5B"/>
    <w:rsid w:val="00CC1CDD"/>
    <w:rsid w:val="00CD426D"/>
    <w:rsid w:val="00CD4AEB"/>
    <w:rsid w:val="00CE245F"/>
    <w:rsid w:val="00CE701C"/>
    <w:rsid w:val="00D00805"/>
    <w:rsid w:val="00D012D6"/>
    <w:rsid w:val="00D20DFE"/>
    <w:rsid w:val="00D2165A"/>
    <w:rsid w:val="00D21BAA"/>
    <w:rsid w:val="00D26F5D"/>
    <w:rsid w:val="00D27C71"/>
    <w:rsid w:val="00D37496"/>
    <w:rsid w:val="00D42B11"/>
    <w:rsid w:val="00D5157A"/>
    <w:rsid w:val="00D60E76"/>
    <w:rsid w:val="00D66258"/>
    <w:rsid w:val="00D80C5C"/>
    <w:rsid w:val="00D83EB1"/>
    <w:rsid w:val="00D84AEB"/>
    <w:rsid w:val="00D84E3B"/>
    <w:rsid w:val="00D85545"/>
    <w:rsid w:val="00D93468"/>
    <w:rsid w:val="00DA1A24"/>
    <w:rsid w:val="00DA323D"/>
    <w:rsid w:val="00DA348D"/>
    <w:rsid w:val="00DA3A80"/>
    <w:rsid w:val="00DB3041"/>
    <w:rsid w:val="00DC46FF"/>
    <w:rsid w:val="00DC6E22"/>
    <w:rsid w:val="00DE15A3"/>
    <w:rsid w:val="00E0201E"/>
    <w:rsid w:val="00E11EB4"/>
    <w:rsid w:val="00E20A34"/>
    <w:rsid w:val="00E46206"/>
    <w:rsid w:val="00E56B2C"/>
    <w:rsid w:val="00E76831"/>
    <w:rsid w:val="00E8068E"/>
    <w:rsid w:val="00E81204"/>
    <w:rsid w:val="00E83E46"/>
    <w:rsid w:val="00EC7E1A"/>
    <w:rsid w:val="00EE323A"/>
    <w:rsid w:val="00F00FB9"/>
    <w:rsid w:val="00F3336B"/>
    <w:rsid w:val="00F43681"/>
    <w:rsid w:val="00F51368"/>
    <w:rsid w:val="00F60F23"/>
    <w:rsid w:val="00F67545"/>
    <w:rsid w:val="00F748CB"/>
    <w:rsid w:val="00F7726F"/>
    <w:rsid w:val="00F9423E"/>
    <w:rsid w:val="00FA1E7F"/>
    <w:rsid w:val="00FA3439"/>
    <w:rsid w:val="00FA685D"/>
    <w:rsid w:val="00FB6072"/>
    <w:rsid w:val="00FC1DA5"/>
    <w:rsid w:val="00FE02D4"/>
    <w:rsid w:val="00FE2B8D"/>
    <w:rsid w:val="00FE659B"/>
    <w:rsid w:val="00FF4ADE"/>
    <w:rsid w:val="00FF6326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C34659FD-BAFF-CD4A-9277-11E30AD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5B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4</cp:revision>
  <cp:lastPrinted>2020-09-08T09:50:00Z</cp:lastPrinted>
  <dcterms:created xsi:type="dcterms:W3CDTF">2020-09-08T11:19:00Z</dcterms:created>
  <dcterms:modified xsi:type="dcterms:W3CDTF">2021-02-08T21:16:00Z</dcterms:modified>
</cp:coreProperties>
</file>